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C390B" w:rsidRPr="00C253AA" w:rsidRDefault="007C390B" w:rsidP="007C390B">
      <w:pPr>
        <w:spacing w:line="360" w:lineRule="auto"/>
        <w:jc w:val="center"/>
        <w:rPr>
          <w:rFonts w:ascii="Times New Roman" w:hAnsi="Times New Roman" w:cs="Times New Roman"/>
          <w:color w:val="000000" w:themeColor="text1"/>
          <w:sz w:val="24"/>
          <w:szCs w:val="24"/>
        </w:rPr>
      </w:pPr>
      <w:r w:rsidRPr="00C253AA">
        <w:rPr>
          <w:rFonts w:ascii="Times New Roman" w:hAnsi="Times New Roman" w:cs="Times New Roman"/>
          <w:color w:val="000000" w:themeColor="text1"/>
          <w:sz w:val="24"/>
          <w:szCs w:val="24"/>
          <w:lang w:val="en-US"/>
        </w:rPr>
        <w:t>II</w:t>
      </w:r>
      <w:r w:rsidRPr="00C253AA">
        <w:rPr>
          <w:rFonts w:ascii="Times New Roman" w:hAnsi="Times New Roman" w:cs="Times New Roman"/>
          <w:color w:val="000000" w:themeColor="text1"/>
          <w:sz w:val="24"/>
          <w:szCs w:val="24"/>
        </w:rPr>
        <w:t xml:space="preserve"> Всероссийский педагогический конкурс</w:t>
      </w:r>
    </w:p>
    <w:p w:rsidR="007C390B" w:rsidRPr="00C253AA" w:rsidRDefault="007C390B" w:rsidP="007C390B">
      <w:pPr>
        <w:spacing w:line="360" w:lineRule="auto"/>
        <w:jc w:val="center"/>
        <w:rPr>
          <w:rFonts w:ascii="Times New Roman" w:hAnsi="Times New Roman" w:cs="Times New Roman"/>
          <w:color w:val="000000" w:themeColor="text1"/>
          <w:sz w:val="24"/>
          <w:szCs w:val="24"/>
        </w:rPr>
      </w:pPr>
      <w:r w:rsidRPr="00C253AA">
        <w:rPr>
          <w:rFonts w:ascii="Times New Roman" w:hAnsi="Times New Roman" w:cs="Times New Roman"/>
          <w:color w:val="000000" w:themeColor="text1"/>
          <w:sz w:val="24"/>
          <w:szCs w:val="24"/>
        </w:rPr>
        <w:t>"Моя лучшая методическая разработка"</w:t>
      </w:r>
    </w:p>
    <w:p w:rsidR="007C390B" w:rsidRPr="00C253AA" w:rsidRDefault="007C390B" w:rsidP="007C390B">
      <w:pPr>
        <w:spacing w:line="360" w:lineRule="auto"/>
        <w:jc w:val="both"/>
        <w:rPr>
          <w:rFonts w:ascii="Times New Roman" w:hAnsi="Times New Roman" w:cs="Times New Roman"/>
          <w:b/>
          <w:sz w:val="24"/>
          <w:szCs w:val="24"/>
        </w:rPr>
      </w:pPr>
    </w:p>
    <w:p w:rsidR="007C390B" w:rsidRPr="00C253AA" w:rsidRDefault="007C390B" w:rsidP="007C390B">
      <w:pPr>
        <w:spacing w:line="360" w:lineRule="auto"/>
        <w:jc w:val="both"/>
        <w:rPr>
          <w:rFonts w:ascii="Times New Roman" w:hAnsi="Times New Roman" w:cs="Times New Roman"/>
          <w:b/>
          <w:sz w:val="24"/>
          <w:szCs w:val="24"/>
        </w:rPr>
      </w:pPr>
    </w:p>
    <w:p w:rsidR="007C390B" w:rsidRPr="00C253AA" w:rsidRDefault="007C390B" w:rsidP="007C390B">
      <w:pPr>
        <w:spacing w:line="360" w:lineRule="auto"/>
        <w:jc w:val="both"/>
        <w:rPr>
          <w:rFonts w:ascii="Times New Roman" w:hAnsi="Times New Roman" w:cs="Times New Roman"/>
          <w:sz w:val="24"/>
          <w:szCs w:val="24"/>
        </w:rPr>
      </w:pPr>
    </w:p>
    <w:p w:rsidR="007C390B" w:rsidRPr="00C253AA" w:rsidRDefault="007C390B" w:rsidP="007C390B">
      <w:pPr>
        <w:spacing w:line="360" w:lineRule="auto"/>
        <w:jc w:val="center"/>
        <w:rPr>
          <w:rFonts w:ascii="Times New Roman" w:hAnsi="Times New Roman" w:cs="Times New Roman"/>
          <w:b/>
          <w:sz w:val="24"/>
          <w:szCs w:val="24"/>
        </w:rPr>
      </w:pPr>
      <w:r w:rsidRPr="00C253AA">
        <w:rPr>
          <w:rFonts w:ascii="Times New Roman" w:hAnsi="Times New Roman" w:cs="Times New Roman"/>
          <w:b/>
          <w:sz w:val="24"/>
          <w:szCs w:val="24"/>
        </w:rPr>
        <w:t xml:space="preserve">Квест по английскому языку </w:t>
      </w:r>
    </w:p>
    <w:p w:rsidR="007C390B" w:rsidRPr="00C253AA" w:rsidRDefault="007C390B" w:rsidP="007C390B">
      <w:pPr>
        <w:spacing w:line="360" w:lineRule="auto"/>
        <w:jc w:val="center"/>
        <w:rPr>
          <w:rFonts w:ascii="Times New Roman" w:hAnsi="Times New Roman" w:cs="Times New Roman"/>
          <w:b/>
          <w:sz w:val="24"/>
          <w:szCs w:val="24"/>
        </w:rPr>
      </w:pPr>
      <w:r w:rsidRPr="00C253AA">
        <w:rPr>
          <w:rFonts w:ascii="Times New Roman" w:hAnsi="Times New Roman" w:cs="Times New Roman"/>
          <w:b/>
          <w:sz w:val="24"/>
          <w:szCs w:val="24"/>
        </w:rPr>
        <w:t>"День Святого Патрика"</w:t>
      </w:r>
    </w:p>
    <w:p w:rsidR="007C390B" w:rsidRPr="00C253AA" w:rsidRDefault="007C390B" w:rsidP="007C390B">
      <w:pPr>
        <w:spacing w:line="360" w:lineRule="auto"/>
        <w:jc w:val="both"/>
        <w:rPr>
          <w:rFonts w:ascii="Times New Roman" w:hAnsi="Times New Roman" w:cs="Times New Roman"/>
          <w:sz w:val="24"/>
          <w:szCs w:val="24"/>
        </w:rPr>
      </w:pPr>
    </w:p>
    <w:p w:rsidR="007C390B" w:rsidRPr="00C253AA" w:rsidRDefault="007C390B" w:rsidP="007C390B">
      <w:pPr>
        <w:spacing w:line="360" w:lineRule="auto"/>
        <w:jc w:val="both"/>
        <w:rPr>
          <w:rFonts w:ascii="Times New Roman" w:hAnsi="Times New Roman" w:cs="Times New Roman"/>
          <w:sz w:val="24"/>
          <w:szCs w:val="24"/>
        </w:rPr>
      </w:pPr>
    </w:p>
    <w:p w:rsidR="007C390B" w:rsidRPr="00C253AA" w:rsidRDefault="007C390B" w:rsidP="007C390B">
      <w:pPr>
        <w:spacing w:after="0" w:line="360" w:lineRule="auto"/>
        <w:jc w:val="right"/>
        <w:rPr>
          <w:rFonts w:ascii="Times New Roman" w:hAnsi="Times New Roman" w:cs="Times New Roman"/>
          <w:sz w:val="24"/>
          <w:szCs w:val="24"/>
        </w:rPr>
      </w:pPr>
      <w:r w:rsidRPr="00C253AA">
        <w:rPr>
          <w:rFonts w:ascii="Times New Roman" w:hAnsi="Times New Roman" w:cs="Times New Roman"/>
          <w:sz w:val="24"/>
          <w:szCs w:val="24"/>
        </w:rPr>
        <w:t>Борисова Анна Леонидовна,</w:t>
      </w:r>
    </w:p>
    <w:p w:rsidR="007C390B" w:rsidRPr="00C253AA" w:rsidRDefault="007C390B" w:rsidP="007C390B">
      <w:pPr>
        <w:spacing w:after="0" w:line="360" w:lineRule="auto"/>
        <w:jc w:val="right"/>
        <w:rPr>
          <w:rFonts w:ascii="Times New Roman" w:hAnsi="Times New Roman" w:cs="Times New Roman"/>
          <w:sz w:val="24"/>
          <w:szCs w:val="24"/>
        </w:rPr>
      </w:pPr>
      <w:r w:rsidRPr="00C253AA">
        <w:rPr>
          <w:rFonts w:ascii="Times New Roman" w:hAnsi="Times New Roman" w:cs="Times New Roman"/>
          <w:sz w:val="24"/>
          <w:szCs w:val="24"/>
        </w:rPr>
        <w:t xml:space="preserve">учитель английского языка </w:t>
      </w:r>
    </w:p>
    <w:p w:rsidR="007C390B" w:rsidRPr="00C253AA" w:rsidRDefault="007C390B" w:rsidP="007C390B">
      <w:pPr>
        <w:spacing w:after="0" w:line="360" w:lineRule="auto"/>
        <w:jc w:val="right"/>
        <w:rPr>
          <w:rFonts w:ascii="Times New Roman" w:hAnsi="Times New Roman" w:cs="Times New Roman"/>
          <w:sz w:val="24"/>
          <w:szCs w:val="24"/>
        </w:rPr>
      </w:pPr>
      <w:r w:rsidRPr="00C253AA">
        <w:rPr>
          <w:rFonts w:ascii="Times New Roman" w:hAnsi="Times New Roman" w:cs="Times New Roman"/>
          <w:sz w:val="24"/>
          <w:szCs w:val="24"/>
        </w:rPr>
        <w:t>МБОУ «СОШ № 7 г. Кировска»</w:t>
      </w:r>
    </w:p>
    <w:p w:rsidR="007C390B" w:rsidRPr="00C253AA" w:rsidRDefault="007C390B" w:rsidP="007C390B">
      <w:pPr>
        <w:spacing w:after="0" w:line="360" w:lineRule="auto"/>
        <w:jc w:val="right"/>
        <w:rPr>
          <w:rFonts w:ascii="Times New Roman" w:hAnsi="Times New Roman" w:cs="Times New Roman"/>
          <w:sz w:val="24"/>
          <w:szCs w:val="24"/>
        </w:rPr>
      </w:pPr>
    </w:p>
    <w:p w:rsidR="007C390B" w:rsidRPr="00C253AA" w:rsidRDefault="007C390B" w:rsidP="007C390B">
      <w:pPr>
        <w:spacing w:after="0" w:line="360" w:lineRule="auto"/>
        <w:jc w:val="right"/>
        <w:rPr>
          <w:rFonts w:ascii="Times New Roman" w:hAnsi="Times New Roman" w:cs="Times New Roman"/>
          <w:sz w:val="24"/>
          <w:szCs w:val="24"/>
        </w:rPr>
      </w:pPr>
      <w:r w:rsidRPr="00C253AA">
        <w:rPr>
          <w:rFonts w:ascii="Times New Roman" w:hAnsi="Times New Roman" w:cs="Times New Roman"/>
          <w:sz w:val="24"/>
          <w:szCs w:val="24"/>
        </w:rPr>
        <w:t xml:space="preserve">Маснюк Елена Викторовна, </w:t>
      </w:r>
    </w:p>
    <w:p w:rsidR="007C390B" w:rsidRPr="00C253AA" w:rsidRDefault="007C390B" w:rsidP="007C390B">
      <w:pPr>
        <w:spacing w:after="0" w:line="360" w:lineRule="auto"/>
        <w:jc w:val="right"/>
        <w:rPr>
          <w:rFonts w:ascii="Times New Roman" w:hAnsi="Times New Roman" w:cs="Times New Roman"/>
          <w:sz w:val="24"/>
          <w:szCs w:val="24"/>
        </w:rPr>
      </w:pPr>
      <w:r w:rsidRPr="00C253AA">
        <w:rPr>
          <w:rFonts w:ascii="Times New Roman" w:hAnsi="Times New Roman" w:cs="Times New Roman"/>
          <w:sz w:val="24"/>
          <w:szCs w:val="24"/>
        </w:rPr>
        <w:t xml:space="preserve">учитель английского языка </w:t>
      </w:r>
    </w:p>
    <w:p w:rsidR="00C253AA" w:rsidRDefault="007C390B" w:rsidP="00C253AA">
      <w:pPr>
        <w:spacing w:after="0" w:line="360" w:lineRule="auto"/>
        <w:jc w:val="right"/>
        <w:rPr>
          <w:rFonts w:ascii="Times New Roman" w:hAnsi="Times New Roman" w:cs="Times New Roman"/>
          <w:sz w:val="24"/>
          <w:szCs w:val="24"/>
        </w:rPr>
      </w:pPr>
      <w:r w:rsidRPr="00C253AA">
        <w:rPr>
          <w:rFonts w:ascii="Times New Roman" w:hAnsi="Times New Roman" w:cs="Times New Roman"/>
          <w:sz w:val="24"/>
          <w:szCs w:val="24"/>
        </w:rPr>
        <w:t>МБОУ «СОШ № 7 г. Кировска»</w:t>
      </w:r>
    </w:p>
    <w:p w:rsidR="007C390B" w:rsidRPr="00C253AA" w:rsidRDefault="007C390B" w:rsidP="00C253AA">
      <w:pPr>
        <w:spacing w:after="0" w:line="360" w:lineRule="auto"/>
        <w:jc w:val="center"/>
        <w:rPr>
          <w:rFonts w:ascii="Times New Roman" w:hAnsi="Times New Roman" w:cs="Times New Roman"/>
          <w:sz w:val="24"/>
          <w:szCs w:val="24"/>
        </w:rPr>
      </w:pPr>
      <w:r w:rsidRPr="00C253AA">
        <w:rPr>
          <w:rFonts w:ascii="Times New Roman" w:hAnsi="Times New Roman" w:cs="Times New Roman"/>
          <w:sz w:val="24"/>
          <w:szCs w:val="24"/>
        </w:rPr>
        <w:t>г. Кировск</w:t>
      </w:r>
    </w:p>
    <w:p w:rsidR="007C390B" w:rsidRPr="00C253AA" w:rsidRDefault="007C390B" w:rsidP="007C390B">
      <w:pPr>
        <w:spacing w:line="360" w:lineRule="auto"/>
        <w:jc w:val="center"/>
        <w:rPr>
          <w:rFonts w:ascii="Times New Roman" w:hAnsi="Times New Roman" w:cs="Times New Roman"/>
          <w:sz w:val="24"/>
          <w:szCs w:val="24"/>
        </w:rPr>
      </w:pPr>
      <w:r w:rsidRPr="00C253AA">
        <w:rPr>
          <w:rFonts w:ascii="Times New Roman" w:hAnsi="Times New Roman" w:cs="Times New Roman"/>
          <w:sz w:val="24"/>
          <w:szCs w:val="24"/>
        </w:rPr>
        <w:t>Мурманская область</w:t>
      </w:r>
    </w:p>
    <w:p w:rsidR="007C390B" w:rsidRPr="00C253AA" w:rsidRDefault="007C390B" w:rsidP="007C390B">
      <w:pPr>
        <w:spacing w:line="360" w:lineRule="auto"/>
        <w:jc w:val="center"/>
        <w:rPr>
          <w:rFonts w:ascii="Times New Roman" w:hAnsi="Times New Roman" w:cs="Times New Roman"/>
          <w:sz w:val="24"/>
          <w:szCs w:val="24"/>
        </w:rPr>
      </w:pPr>
      <w:r w:rsidRPr="00C253AA">
        <w:rPr>
          <w:rFonts w:ascii="Times New Roman" w:hAnsi="Times New Roman" w:cs="Times New Roman"/>
          <w:sz w:val="24"/>
          <w:szCs w:val="24"/>
        </w:rPr>
        <w:t>2021</w:t>
      </w:r>
    </w:p>
    <w:p w:rsidR="00DC1FDA" w:rsidRPr="00C253AA" w:rsidRDefault="007A340F" w:rsidP="00C253AA">
      <w:pPr>
        <w:rPr>
          <w:rFonts w:ascii="Times New Roman" w:eastAsia="Times New Roman" w:hAnsi="Times New Roman" w:cs="Times New Roman"/>
          <w:b/>
          <w:sz w:val="24"/>
          <w:szCs w:val="24"/>
        </w:rPr>
      </w:pPr>
      <w:r w:rsidRPr="00C253AA">
        <w:rPr>
          <w:rFonts w:ascii="Times New Roman" w:hAnsi="Times New Roman" w:cs="Times New Roman"/>
          <w:b/>
          <w:sz w:val="24"/>
          <w:szCs w:val="24"/>
        </w:rPr>
        <w:br w:type="page"/>
      </w:r>
    </w:p>
    <w:p w:rsidR="007A340F" w:rsidRPr="00C253AA" w:rsidRDefault="007A340F">
      <w:pPr>
        <w:rPr>
          <w:rFonts w:ascii="Times New Roman" w:hAnsi="Times New Roman" w:cs="Times New Roman"/>
          <w:sz w:val="24"/>
          <w:szCs w:val="24"/>
        </w:rPr>
      </w:pPr>
    </w:p>
    <w:p w:rsidR="00DC1FDA" w:rsidRPr="00C253AA" w:rsidRDefault="00DC1FDA" w:rsidP="00DC1FDA">
      <w:pPr>
        <w:spacing w:line="360" w:lineRule="auto"/>
        <w:jc w:val="center"/>
        <w:rPr>
          <w:rFonts w:ascii="Times New Roman" w:hAnsi="Times New Roman" w:cs="Times New Roman"/>
          <w:b/>
          <w:sz w:val="28"/>
          <w:szCs w:val="28"/>
        </w:rPr>
      </w:pPr>
      <w:r w:rsidRPr="00C253AA">
        <w:rPr>
          <w:rFonts w:ascii="Times New Roman" w:hAnsi="Times New Roman" w:cs="Times New Roman"/>
          <w:b/>
          <w:sz w:val="28"/>
          <w:szCs w:val="28"/>
        </w:rPr>
        <w:t xml:space="preserve">Технологическая </w:t>
      </w:r>
      <w:proofErr w:type="gramStart"/>
      <w:r w:rsidRPr="00C253AA">
        <w:rPr>
          <w:rFonts w:ascii="Times New Roman" w:hAnsi="Times New Roman" w:cs="Times New Roman"/>
          <w:b/>
          <w:sz w:val="28"/>
          <w:szCs w:val="28"/>
        </w:rPr>
        <w:t>карта  Квеста</w:t>
      </w:r>
      <w:proofErr w:type="gramEnd"/>
      <w:r w:rsidRPr="00C253AA">
        <w:rPr>
          <w:rFonts w:ascii="Times New Roman" w:hAnsi="Times New Roman" w:cs="Times New Roman"/>
          <w:b/>
          <w:sz w:val="28"/>
          <w:szCs w:val="28"/>
        </w:rPr>
        <w:t xml:space="preserve"> по английскому языку </w:t>
      </w:r>
    </w:p>
    <w:tbl>
      <w:tblPr>
        <w:tblW w:w="14316" w:type="dxa"/>
        <w:tblInd w:w="5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2"/>
        <w:gridCol w:w="5457"/>
        <w:gridCol w:w="5457"/>
      </w:tblGrid>
      <w:tr w:rsidR="00DC1FDA" w:rsidRPr="00C253AA" w:rsidTr="00C253AA">
        <w:trPr>
          <w:trHeight w:val="481"/>
        </w:trPr>
        <w:tc>
          <w:tcPr>
            <w:tcW w:w="3402" w:type="dxa"/>
            <w:tcBorders>
              <w:top w:val="single" w:sz="4" w:space="0" w:color="000000"/>
              <w:left w:val="single" w:sz="4" w:space="0" w:color="000000"/>
              <w:bottom w:val="single" w:sz="4" w:space="0" w:color="000000"/>
              <w:right w:val="single" w:sz="4" w:space="0" w:color="000000"/>
            </w:tcBorders>
          </w:tcPr>
          <w:p w:rsidR="00DC1FDA" w:rsidRPr="00C253AA" w:rsidRDefault="00DC1FDA">
            <w:pPr>
              <w:tabs>
                <w:tab w:val="left" w:pos="1080"/>
              </w:tabs>
              <w:rPr>
                <w:rFonts w:ascii="Times New Roman" w:eastAsia="Times New Roman" w:hAnsi="Times New Roman" w:cs="Times New Roman"/>
                <w:b/>
                <w:sz w:val="24"/>
                <w:szCs w:val="24"/>
              </w:rPr>
            </w:pPr>
            <w:r w:rsidRPr="00C253AA">
              <w:rPr>
                <w:rFonts w:ascii="Times New Roman" w:hAnsi="Times New Roman" w:cs="Times New Roman"/>
                <w:b/>
                <w:sz w:val="24"/>
                <w:szCs w:val="24"/>
              </w:rPr>
              <w:t>Тема квеста</w:t>
            </w:r>
          </w:p>
          <w:p w:rsidR="00DC1FDA" w:rsidRPr="00C253AA" w:rsidRDefault="00DC1FDA">
            <w:pPr>
              <w:tabs>
                <w:tab w:val="left" w:pos="1080"/>
              </w:tabs>
              <w:rPr>
                <w:rFonts w:ascii="Times New Roman" w:eastAsia="Times New Roman" w:hAnsi="Times New Roman" w:cs="Times New Roman"/>
                <w:b/>
                <w:sz w:val="24"/>
                <w:szCs w:val="24"/>
              </w:rPr>
            </w:pPr>
          </w:p>
        </w:tc>
        <w:tc>
          <w:tcPr>
            <w:tcW w:w="10914" w:type="dxa"/>
            <w:gridSpan w:val="2"/>
            <w:tcBorders>
              <w:top w:val="single" w:sz="4" w:space="0" w:color="000000"/>
              <w:left w:val="single" w:sz="4" w:space="0" w:color="000000"/>
              <w:bottom w:val="single" w:sz="4" w:space="0" w:color="000000"/>
              <w:right w:val="single" w:sz="4" w:space="0" w:color="000000"/>
            </w:tcBorders>
            <w:hideMark/>
          </w:tcPr>
          <w:p w:rsidR="00DC1FDA" w:rsidRPr="00C253AA" w:rsidRDefault="00DC1FDA">
            <w:pPr>
              <w:rPr>
                <w:rFonts w:ascii="Times New Roman" w:eastAsia="Times New Roman" w:hAnsi="Times New Roman" w:cs="Times New Roman"/>
                <w:sz w:val="24"/>
                <w:szCs w:val="24"/>
              </w:rPr>
            </w:pPr>
            <w:r w:rsidRPr="00C253AA">
              <w:rPr>
                <w:rFonts w:ascii="Times New Roman" w:hAnsi="Times New Roman" w:cs="Times New Roman"/>
                <w:sz w:val="24"/>
                <w:szCs w:val="24"/>
              </w:rPr>
              <w:t>"День Святого Патрика"</w:t>
            </w:r>
          </w:p>
        </w:tc>
      </w:tr>
      <w:tr w:rsidR="00DC1FDA" w:rsidRPr="00C253AA" w:rsidTr="007A340F">
        <w:tc>
          <w:tcPr>
            <w:tcW w:w="3402" w:type="dxa"/>
            <w:tcBorders>
              <w:top w:val="single" w:sz="4" w:space="0" w:color="000000"/>
              <w:left w:val="single" w:sz="4" w:space="0" w:color="000000"/>
              <w:bottom w:val="single" w:sz="4" w:space="0" w:color="000000"/>
              <w:right w:val="single" w:sz="4" w:space="0" w:color="000000"/>
            </w:tcBorders>
          </w:tcPr>
          <w:p w:rsidR="007A340F" w:rsidRPr="00C253AA" w:rsidRDefault="007A340F">
            <w:pPr>
              <w:tabs>
                <w:tab w:val="left" w:pos="1080"/>
              </w:tabs>
              <w:rPr>
                <w:rFonts w:ascii="Times New Roman" w:hAnsi="Times New Roman" w:cs="Times New Roman"/>
                <w:b/>
                <w:sz w:val="24"/>
                <w:szCs w:val="24"/>
              </w:rPr>
            </w:pPr>
            <w:r w:rsidRPr="00C253AA">
              <w:rPr>
                <w:rFonts w:ascii="Times New Roman" w:hAnsi="Times New Roman" w:cs="Times New Roman"/>
                <w:b/>
                <w:sz w:val="24"/>
                <w:szCs w:val="24"/>
              </w:rPr>
              <w:t>Цели</w:t>
            </w:r>
          </w:p>
          <w:p w:rsidR="00DC1FDA" w:rsidRPr="00C253AA" w:rsidRDefault="00DC1FDA" w:rsidP="006D2E11">
            <w:pPr>
              <w:tabs>
                <w:tab w:val="left" w:pos="1080"/>
              </w:tabs>
              <w:rPr>
                <w:rFonts w:ascii="Times New Roman" w:eastAsia="Times New Roman" w:hAnsi="Times New Roman" w:cs="Times New Roman"/>
                <w:b/>
                <w:color w:val="FF0000"/>
                <w:sz w:val="24"/>
                <w:szCs w:val="24"/>
              </w:rPr>
            </w:pPr>
          </w:p>
        </w:tc>
        <w:tc>
          <w:tcPr>
            <w:tcW w:w="10914" w:type="dxa"/>
            <w:gridSpan w:val="2"/>
            <w:tcBorders>
              <w:top w:val="single" w:sz="4" w:space="0" w:color="000000"/>
              <w:left w:val="single" w:sz="4" w:space="0" w:color="000000"/>
              <w:bottom w:val="single" w:sz="4" w:space="0" w:color="000000"/>
              <w:right w:val="single" w:sz="4" w:space="0" w:color="000000"/>
            </w:tcBorders>
            <w:hideMark/>
          </w:tcPr>
          <w:p w:rsidR="006D2E11" w:rsidRPr="00C253AA" w:rsidRDefault="007A340F" w:rsidP="007A340F">
            <w:pPr>
              <w:spacing w:before="100" w:beforeAutospacing="1" w:after="100" w:afterAutospacing="1" w:line="240" w:lineRule="auto"/>
              <w:rPr>
                <w:rFonts w:ascii="Times New Roman" w:eastAsia="Times New Roman" w:hAnsi="Times New Roman" w:cs="Times New Roman"/>
                <w:sz w:val="24"/>
                <w:szCs w:val="24"/>
              </w:rPr>
            </w:pPr>
            <w:r w:rsidRPr="00C253AA">
              <w:rPr>
                <w:rFonts w:ascii="Times New Roman" w:eastAsia="Times New Roman" w:hAnsi="Times New Roman" w:cs="Times New Roman"/>
                <w:b/>
                <w:bCs/>
                <w:sz w:val="24"/>
                <w:szCs w:val="24"/>
              </w:rPr>
              <w:t>образовательная:</w:t>
            </w:r>
            <w:r w:rsidRPr="00C253AA">
              <w:rPr>
                <w:rFonts w:ascii="Times New Roman" w:eastAsia="Times New Roman" w:hAnsi="Times New Roman" w:cs="Times New Roman"/>
                <w:sz w:val="24"/>
                <w:szCs w:val="24"/>
              </w:rPr>
              <w:t xml:space="preserve"> способствовать развитию лексических навыков по теме «</w:t>
            </w:r>
            <w:r w:rsidR="006D2E11" w:rsidRPr="00C253AA">
              <w:rPr>
                <w:rFonts w:ascii="Times New Roman" w:hAnsi="Times New Roman" w:cs="Times New Roman"/>
                <w:sz w:val="24"/>
                <w:szCs w:val="24"/>
              </w:rPr>
              <w:t>День Святого Патрика</w:t>
            </w:r>
            <w:r w:rsidRPr="00C253AA">
              <w:rPr>
                <w:rFonts w:ascii="Times New Roman" w:eastAsia="Times New Roman" w:hAnsi="Times New Roman" w:cs="Times New Roman"/>
                <w:sz w:val="24"/>
                <w:szCs w:val="24"/>
              </w:rPr>
              <w:t>»</w:t>
            </w:r>
            <w:r w:rsidR="006D2E11" w:rsidRPr="00C253AA">
              <w:rPr>
                <w:rFonts w:ascii="Times New Roman" w:eastAsia="Times New Roman" w:hAnsi="Times New Roman" w:cs="Times New Roman"/>
                <w:sz w:val="24"/>
                <w:szCs w:val="24"/>
              </w:rPr>
              <w:t>;</w:t>
            </w:r>
          </w:p>
          <w:p w:rsidR="006D2E11" w:rsidRPr="00C253AA" w:rsidRDefault="007A340F" w:rsidP="007A340F">
            <w:pPr>
              <w:spacing w:before="100" w:beforeAutospacing="1" w:after="100" w:afterAutospacing="1" w:line="240" w:lineRule="auto"/>
              <w:rPr>
                <w:rFonts w:ascii="Times New Roman" w:eastAsia="Times New Roman" w:hAnsi="Times New Roman" w:cs="Times New Roman"/>
                <w:sz w:val="24"/>
                <w:szCs w:val="24"/>
              </w:rPr>
            </w:pPr>
            <w:r w:rsidRPr="00C253AA">
              <w:rPr>
                <w:rFonts w:ascii="Times New Roman" w:eastAsia="Times New Roman" w:hAnsi="Times New Roman" w:cs="Times New Roman"/>
                <w:b/>
                <w:bCs/>
                <w:sz w:val="24"/>
                <w:szCs w:val="24"/>
              </w:rPr>
              <w:t xml:space="preserve">развивающая: </w:t>
            </w:r>
            <w:r w:rsidRPr="00C253AA">
              <w:rPr>
                <w:rFonts w:ascii="Times New Roman" w:eastAsia="Times New Roman" w:hAnsi="Times New Roman" w:cs="Times New Roman"/>
                <w:sz w:val="24"/>
                <w:szCs w:val="24"/>
              </w:rPr>
              <w:t>развивать регулятивные УУД, в том числе умения целеполагания, планирования, самонаблюдения, самоконтроля и самооценки</w:t>
            </w:r>
            <w:r w:rsidR="006D2E11" w:rsidRPr="00C253AA">
              <w:rPr>
                <w:rFonts w:ascii="Times New Roman" w:eastAsia="Times New Roman" w:hAnsi="Times New Roman" w:cs="Times New Roman"/>
                <w:sz w:val="24"/>
                <w:szCs w:val="24"/>
              </w:rPr>
              <w:t>;</w:t>
            </w:r>
          </w:p>
          <w:p w:rsidR="00DC1FDA" w:rsidRPr="00C253AA" w:rsidRDefault="007A340F" w:rsidP="006D2E11">
            <w:pPr>
              <w:spacing w:before="100" w:beforeAutospacing="1" w:after="100" w:afterAutospacing="1" w:line="240" w:lineRule="auto"/>
              <w:rPr>
                <w:rFonts w:ascii="Times New Roman" w:eastAsia="Times New Roman" w:hAnsi="Times New Roman" w:cs="Times New Roman"/>
                <w:sz w:val="24"/>
                <w:szCs w:val="24"/>
              </w:rPr>
            </w:pPr>
            <w:r w:rsidRPr="00C253AA">
              <w:rPr>
                <w:rFonts w:ascii="Times New Roman" w:eastAsia="Times New Roman" w:hAnsi="Times New Roman" w:cs="Times New Roman"/>
                <w:b/>
                <w:bCs/>
                <w:sz w:val="24"/>
                <w:szCs w:val="24"/>
              </w:rPr>
              <w:t>воспитательная:</w:t>
            </w:r>
            <w:r w:rsidR="006D2E11" w:rsidRPr="00C253AA">
              <w:rPr>
                <w:rFonts w:ascii="Times New Roman" w:hAnsi="Times New Roman" w:cs="Times New Roman"/>
                <w:sz w:val="24"/>
                <w:szCs w:val="24"/>
              </w:rPr>
              <w:t xml:space="preserve"> </w:t>
            </w:r>
            <w:bookmarkStart w:id="0" w:name="_GoBack"/>
            <w:r w:rsidR="006D2E11" w:rsidRPr="00C253AA">
              <w:rPr>
                <w:rFonts w:ascii="Times New Roman" w:hAnsi="Times New Roman" w:cs="Times New Roman"/>
                <w:sz w:val="24"/>
                <w:szCs w:val="24"/>
              </w:rPr>
              <w:t>формирование интереса к традициям и обычаям других стран,</w:t>
            </w:r>
            <w:r w:rsidRPr="00C253AA">
              <w:rPr>
                <w:rFonts w:ascii="Times New Roman" w:eastAsia="Times New Roman" w:hAnsi="Times New Roman" w:cs="Times New Roman"/>
                <w:b/>
                <w:bCs/>
                <w:sz w:val="24"/>
                <w:szCs w:val="24"/>
              </w:rPr>
              <w:t xml:space="preserve"> </w:t>
            </w:r>
            <w:r w:rsidR="006D2E11" w:rsidRPr="00C253AA">
              <w:rPr>
                <w:rFonts w:ascii="Times New Roman" w:eastAsia="Times New Roman" w:hAnsi="Times New Roman" w:cs="Times New Roman"/>
                <w:color w:val="000000"/>
                <w:sz w:val="24"/>
                <w:szCs w:val="24"/>
              </w:rPr>
              <w:t>воспитание</w:t>
            </w:r>
            <w:r w:rsidR="006D2E11" w:rsidRPr="00C253AA">
              <w:rPr>
                <w:rFonts w:ascii="Times New Roman" w:hAnsi="Times New Roman" w:cs="Times New Roman"/>
                <w:color w:val="000000"/>
                <w:sz w:val="24"/>
                <w:szCs w:val="24"/>
              </w:rPr>
              <w:t xml:space="preserve"> уважения к другим культурам</w:t>
            </w:r>
            <w:r w:rsidR="006D2E11" w:rsidRPr="00C253AA">
              <w:rPr>
                <w:rFonts w:ascii="Times New Roman" w:eastAsia="Times New Roman" w:hAnsi="Times New Roman" w:cs="Times New Roman"/>
                <w:sz w:val="24"/>
                <w:szCs w:val="24"/>
              </w:rPr>
              <w:t xml:space="preserve">, </w:t>
            </w:r>
            <w:r w:rsidR="006D2E11" w:rsidRPr="00C253AA">
              <w:rPr>
                <w:rFonts w:ascii="Times New Roman" w:hAnsi="Times New Roman" w:cs="Times New Roman"/>
                <w:sz w:val="24"/>
                <w:szCs w:val="24"/>
              </w:rPr>
              <w:t xml:space="preserve">повышение интереса и мотивации </w:t>
            </w:r>
            <w:proofErr w:type="gramStart"/>
            <w:r w:rsidR="006D2E11" w:rsidRPr="00C253AA">
              <w:rPr>
                <w:rFonts w:ascii="Times New Roman" w:hAnsi="Times New Roman" w:cs="Times New Roman"/>
                <w:sz w:val="24"/>
                <w:szCs w:val="24"/>
              </w:rPr>
              <w:t>школьников  к</w:t>
            </w:r>
            <w:proofErr w:type="gramEnd"/>
            <w:r w:rsidR="006D2E11" w:rsidRPr="00C253AA">
              <w:rPr>
                <w:rFonts w:ascii="Times New Roman" w:hAnsi="Times New Roman" w:cs="Times New Roman"/>
                <w:sz w:val="24"/>
                <w:szCs w:val="24"/>
              </w:rPr>
              <w:t xml:space="preserve"> изучению английского языка</w:t>
            </w:r>
            <w:bookmarkEnd w:id="0"/>
            <w:r w:rsidR="006D2E11" w:rsidRPr="00C253AA">
              <w:rPr>
                <w:rFonts w:ascii="Times New Roman" w:hAnsi="Times New Roman" w:cs="Times New Roman"/>
                <w:sz w:val="24"/>
                <w:szCs w:val="24"/>
              </w:rPr>
              <w:t>.</w:t>
            </w:r>
          </w:p>
        </w:tc>
      </w:tr>
      <w:tr w:rsidR="006D2E11" w:rsidRPr="00C253AA" w:rsidTr="007F3413">
        <w:tc>
          <w:tcPr>
            <w:tcW w:w="3402" w:type="dxa"/>
            <w:tcBorders>
              <w:top w:val="single" w:sz="4" w:space="0" w:color="000000"/>
              <w:left w:val="single" w:sz="4" w:space="0" w:color="000000"/>
              <w:bottom w:val="single" w:sz="4" w:space="0" w:color="000000"/>
              <w:right w:val="single" w:sz="4" w:space="0" w:color="000000"/>
            </w:tcBorders>
            <w:hideMark/>
          </w:tcPr>
          <w:p w:rsidR="006D2E11" w:rsidRPr="00C253AA" w:rsidRDefault="006D2E11">
            <w:pPr>
              <w:tabs>
                <w:tab w:val="left" w:pos="1080"/>
              </w:tabs>
              <w:rPr>
                <w:rFonts w:ascii="Times New Roman" w:eastAsia="Times New Roman" w:hAnsi="Times New Roman" w:cs="Times New Roman"/>
                <w:b/>
                <w:sz w:val="24"/>
                <w:szCs w:val="24"/>
              </w:rPr>
            </w:pPr>
            <w:r w:rsidRPr="00C253AA">
              <w:rPr>
                <w:rFonts w:ascii="Times New Roman" w:hAnsi="Times New Roman" w:cs="Times New Roman"/>
                <w:b/>
                <w:sz w:val="24"/>
                <w:szCs w:val="24"/>
              </w:rPr>
              <w:t>Планируемые результаты</w:t>
            </w:r>
          </w:p>
        </w:tc>
        <w:tc>
          <w:tcPr>
            <w:tcW w:w="5457" w:type="dxa"/>
            <w:tcBorders>
              <w:top w:val="single" w:sz="4" w:space="0" w:color="000000"/>
              <w:left w:val="single" w:sz="4" w:space="0" w:color="000000"/>
              <w:bottom w:val="single" w:sz="4" w:space="0" w:color="000000"/>
              <w:right w:val="single" w:sz="4" w:space="0" w:color="000000"/>
            </w:tcBorders>
          </w:tcPr>
          <w:p w:rsidR="006D2E11" w:rsidRPr="00C253AA" w:rsidRDefault="006D2E11" w:rsidP="006D2E11">
            <w:pPr>
              <w:spacing w:before="100" w:beforeAutospacing="1" w:after="100" w:afterAutospacing="1" w:line="240" w:lineRule="auto"/>
              <w:rPr>
                <w:rFonts w:ascii="Times New Roman" w:eastAsia="Times New Roman" w:hAnsi="Times New Roman" w:cs="Times New Roman"/>
                <w:sz w:val="24"/>
                <w:szCs w:val="24"/>
              </w:rPr>
            </w:pPr>
            <w:r w:rsidRPr="00C253AA">
              <w:rPr>
                <w:rFonts w:ascii="Times New Roman" w:eastAsia="Times New Roman" w:hAnsi="Times New Roman" w:cs="Times New Roman"/>
                <w:b/>
                <w:bCs/>
                <w:sz w:val="24"/>
                <w:szCs w:val="24"/>
              </w:rPr>
              <w:t>предметные:</w:t>
            </w:r>
            <w:r w:rsidRPr="00C253AA">
              <w:rPr>
                <w:rFonts w:ascii="Times New Roman" w:eastAsia="Times New Roman" w:hAnsi="Times New Roman" w:cs="Times New Roman"/>
                <w:sz w:val="24"/>
                <w:szCs w:val="24"/>
              </w:rPr>
              <w:t xml:space="preserve"> формирование и совершенствование иноязычной коммуникативной компетенции; расширение и систематизация знаний о языке, расширение лексического запаса;</w:t>
            </w:r>
          </w:p>
          <w:p w:rsidR="006D2E11" w:rsidRPr="00C253AA" w:rsidRDefault="006D2E11" w:rsidP="006D2E11">
            <w:pPr>
              <w:spacing w:before="100" w:beforeAutospacing="1" w:after="100" w:afterAutospacing="1" w:line="240" w:lineRule="auto"/>
              <w:rPr>
                <w:rFonts w:ascii="Times New Roman" w:eastAsia="Times New Roman" w:hAnsi="Times New Roman" w:cs="Times New Roman"/>
                <w:sz w:val="24"/>
                <w:szCs w:val="24"/>
              </w:rPr>
            </w:pPr>
            <w:r w:rsidRPr="00C253AA">
              <w:rPr>
                <w:rFonts w:ascii="Times New Roman" w:eastAsia="Times New Roman" w:hAnsi="Times New Roman" w:cs="Times New Roman"/>
                <w:b/>
                <w:bCs/>
                <w:sz w:val="24"/>
                <w:szCs w:val="24"/>
              </w:rPr>
              <w:t>метапредметные:</w:t>
            </w:r>
            <w:r w:rsidRPr="00C253AA">
              <w:rPr>
                <w:rFonts w:ascii="Times New Roman" w:eastAsia="Times New Roman" w:hAnsi="Times New Roman" w:cs="Times New Roman"/>
                <w:sz w:val="24"/>
                <w:szCs w:val="24"/>
              </w:rPr>
              <w:t xml:space="preserve"> умение самостоятельно определять цель своего обучения, ставить и формулировать для себя задачи; умение организовать учебное сотрудничество и совместную деятельность с учителем и сверстниками; работать в группе;</w:t>
            </w:r>
          </w:p>
          <w:p w:rsidR="006D2E11" w:rsidRPr="00C253AA" w:rsidRDefault="006D2E11" w:rsidP="006D2E11">
            <w:pPr>
              <w:pStyle w:val="a6"/>
              <w:spacing w:after="0" w:line="240" w:lineRule="auto"/>
              <w:ind w:left="0"/>
              <w:jc w:val="both"/>
              <w:rPr>
                <w:rFonts w:ascii="Times New Roman" w:hAnsi="Times New Roman"/>
                <w:color w:val="FF0000"/>
                <w:sz w:val="24"/>
                <w:szCs w:val="24"/>
              </w:rPr>
            </w:pPr>
            <w:r w:rsidRPr="00C253AA">
              <w:rPr>
                <w:rFonts w:ascii="Times New Roman" w:eastAsia="Times New Roman" w:hAnsi="Times New Roman"/>
                <w:b/>
                <w:bCs/>
                <w:sz w:val="24"/>
                <w:szCs w:val="24"/>
                <w:lang w:eastAsia="ru-RU"/>
              </w:rPr>
              <w:t xml:space="preserve">личностные: </w:t>
            </w:r>
            <w:r w:rsidRPr="00C253AA">
              <w:rPr>
                <w:rFonts w:ascii="Times New Roman" w:eastAsia="Times New Roman" w:hAnsi="Times New Roman"/>
                <w:sz w:val="24"/>
                <w:szCs w:val="24"/>
                <w:lang w:eastAsia="ru-RU"/>
              </w:rPr>
              <w:t>формирование готовности и способности обучающихся к саморазвитию и самообразованию на основе мотивации к учению</w:t>
            </w:r>
          </w:p>
        </w:tc>
        <w:tc>
          <w:tcPr>
            <w:tcW w:w="5457" w:type="dxa"/>
            <w:tcBorders>
              <w:top w:val="single" w:sz="4" w:space="0" w:color="000000"/>
              <w:left w:val="single" w:sz="4" w:space="0" w:color="000000"/>
              <w:bottom w:val="single" w:sz="4" w:space="0" w:color="000000"/>
              <w:right w:val="single" w:sz="4" w:space="0" w:color="000000"/>
            </w:tcBorders>
          </w:tcPr>
          <w:p w:rsidR="006D2E11" w:rsidRPr="00C253AA" w:rsidRDefault="006D2E11" w:rsidP="00854C2E">
            <w:pPr>
              <w:pStyle w:val="a6"/>
              <w:spacing w:after="0" w:line="240" w:lineRule="auto"/>
              <w:ind w:hanging="474"/>
              <w:jc w:val="both"/>
              <w:rPr>
                <w:rFonts w:ascii="Times New Roman" w:eastAsia="Times New Roman" w:hAnsi="Times New Roman"/>
                <w:b/>
                <w:sz w:val="24"/>
                <w:szCs w:val="24"/>
              </w:rPr>
            </w:pPr>
            <w:r w:rsidRPr="00C253AA">
              <w:rPr>
                <w:rFonts w:ascii="Times New Roman" w:eastAsia="Times New Roman" w:hAnsi="Times New Roman"/>
                <w:b/>
                <w:sz w:val="24"/>
                <w:szCs w:val="24"/>
              </w:rPr>
              <w:t>УДД</w:t>
            </w:r>
          </w:p>
          <w:p w:rsidR="00854C2E" w:rsidRPr="00C253AA" w:rsidRDefault="00854C2E" w:rsidP="00854C2E">
            <w:pPr>
              <w:spacing w:before="100" w:beforeAutospacing="1" w:after="100" w:afterAutospacing="1" w:line="240" w:lineRule="auto"/>
              <w:rPr>
                <w:rFonts w:ascii="Times New Roman" w:eastAsia="Times New Roman" w:hAnsi="Times New Roman" w:cs="Times New Roman"/>
                <w:b/>
                <w:sz w:val="24"/>
                <w:szCs w:val="24"/>
              </w:rPr>
            </w:pPr>
            <w:r w:rsidRPr="00C253AA">
              <w:rPr>
                <w:rFonts w:ascii="Times New Roman" w:eastAsia="Times New Roman" w:hAnsi="Times New Roman" w:cs="Times New Roman"/>
                <w:b/>
                <w:sz w:val="24"/>
                <w:szCs w:val="24"/>
              </w:rPr>
              <w:t xml:space="preserve">Личностные:  </w:t>
            </w:r>
          </w:p>
          <w:p w:rsidR="00854C2E" w:rsidRPr="00C253AA" w:rsidRDefault="00854C2E" w:rsidP="00854C2E">
            <w:pPr>
              <w:spacing w:before="100" w:beforeAutospacing="1" w:after="100" w:afterAutospacing="1" w:line="240" w:lineRule="auto"/>
              <w:rPr>
                <w:rFonts w:ascii="Times New Roman" w:eastAsia="Times New Roman" w:hAnsi="Times New Roman" w:cs="Times New Roman"/>
                <w:b/>
                <w:sz w:val="24"/>
                <w:szCs w:val="24"/>
              </w:rPr>
            </w:pPr>
            <w:r w:rsidRPr="00C253AA">
              <w:rPr>
                <w:rFonts w:ascii="Times New Roman" w:eastAsia="Times New Roman" w:hAnsi="Times New Roman" w:cs="Times New Roman"/>
                <w:sz w:val="24"/>
                <w:szCs w:val="24"/>
              </w:rPr>
              <w:t>формирование мотивации изучения иностранных языков и стремление к самосовершенствованию в образовательной области «Иностранный язык»;</w:t>
            </w:r>
          </w:p>
          <w:p w:rsidR="00854C2E" w:rsidRPr="00C253AA" w:rsidRDefault="00854C2E" w:rsidP="00854C2E">
            <w:pPr>
              <w:spacing w:before="100" w:beforeAutospacing="1" w:after="100" w:afterAutospacing="1" w:line="240" w:lineRule="auto"/>
              <w:rPr>
                <w:rFonts w:ascii="Times New Roman" w:eastAsia="Times New Roman" w:hAnsi="Times New Roman" w:cs="Times New Roman"/>
                <w:b/>
                <w:sz w:val="24"/>
                <w:szCs w:val="24"/>
              </w:rPr>
            </w:pPr>
            <w:r w:rsidRPr="00C253AA">
              <w:rPr>
                <w:rFonts w:ascii="Times New Roman" w:eastAsia="Times New Roman" w:hAnsi="Times New Roman" w:cs="Times New Roman"/>
                <w:sz w:val="24"/>
                <w:szCs w:val="24"/>
              </w:rPr>
              <w:t>осознание возможностей самореализации средствами ИЯ;</w:t>
            </w:r>
          </w:p>
          <w:p w:rsidR="00854C2E" w:rsidRPr="00C253AA" w:rsidRDefault="00854C2E" w:rsidP="00854C2E">
            <w:pPr>
              <w:spacing w:before="100" w:beforeAutospacing="1" w:after="100" w:afterAutospacing="1" w:line="240" w:lineRule="auto"/>
              <w:rPr>
                <w:rFonts w:ascii="Times New Roman" w:eastAsia="Times New Roman" w:hAnsi="Times New Roman" w:cs="Times New Roman"/>
                <w:b/>
                <w:sz w:val="24"/>
                <w:szCs w:val="24"/>
              </w:rPr>
            </w:pPr>
            <w:r w:rsidRPr="00C253AA">
              <w:rPr>
                <w:rFonts w:ascii="Times New Roman" w:eastAsia="Times New Roman" w:hAnsi="Times New Roman" w:cs="Times New Roman"/>
                <w:sz w:val="24"/>
                <w:szCs w:val="24"/>
              </w:rPr>
              <w:t>стремление к совершенствованию собственной речевой культуры в целом;</w:t>
            </w:r>
          </w:p>
          <w:p w:rsidR="00854C2E" w:rsidRPr="00C253AA" w:rsidRDefault="00854C2E" w:rsidP="00854C2E">
            <w:pPr>
              <w:spacing w:before="100" w:beforeAutospacing="1" w:after="100" w:afterAutospacing="1" w:line="240" w:lineRule="auto"/>
              <w:rPr>
                <w:rFonts w:ascii="Times New Roman" w:eastAsia="Times New Roman" w:hAnsi="Times New Roman" w:cs="Times New Roman"/>
                <w:b/>
                <w:sz w:val="24"/>
                <w:szCs w:val="24"/>
              </w:rPr>
            </w:pPr>
            <w:r w:rsidRPr="00C253AA">
              <w:rPr>
                <w:rFonts w:ascii="Times New Roman" w:eastAsia="Times New Roman" w:hAnsi="Times New Roman" w:cs="Times New Roman"/>
                <w:sz w:val="24"/>
                <w:szCs w:val="24"/>
              </w:rPr>
              <w:t>формирование коммуникативной компетенции в межкультурной и межэтнической коммуникации.</w:t>
            </w:r>
          </w:p>
          <w:p w:rsidR="00854C2E" w:rsidRPr="00C253AA" w:rsidRDefault="00854C2E" w:rsidP="00854C2E">
            <w:pPr>
              <w:spacing w:before="100" w:beforeAutospacing="1" w:after="100" w:afterAutospacing="1" w:line="240" w:lineRule="auto"/>
              <w:rPr>
                <w:rFonts w:ascii="Times New Roman" w:eastAsia="Times New Roman" w:hAnsi="Times New Roman" w:cs="Times New Roman"/>
                <w:b/>
                <w:sz w:val="24"/>
                <w:szCs w:val="24"/>
              </w:rPr>
            </w:pPr>
            <w:r w:rsidRPr="00C253AA">
              <w:rPr>
                <w:rFonts w:ascii="Times New Roman" w:eastAsia="Times New Roman" w:hAnsi="Times New Roman" w:cs="Times New Roman"/>
                <w:b/>
                <w:sz w:val="24"/>
                <w:szCs w:val="24"/>
              </w:rPr>
              <w:t>Регулятивные: </w:t>
            </w:r>
          </w:p>
          <w:p w:rsidR="00854C2E" w:rsidRPr="00C253AA" w:rsidRDefault="00854C2E" w:rsidP="00854C2E">
            <w:pPr>
              <w:spacing w:before="100" w:beforeAutospacing="1" w:after="100" w:afterAutospacing="1" w:line="240" w:lineRule="auto"/>
              <w:rPr>
                <w:rFonts w:ascii="Times New Roman" w:eastAsia="Times New Roman" w:hAnsi="Times New Roman" w:cs="Times New Roman"/>
                <w:b/>
                <w:sz w:val="24"/>
                <w:szCs w:val="24"/>
              </w:rPr>
            </w:pPr>
            <w:r w:rsidRPr="00C253AA">
              <w:rPr>
                <w:rFonts w:ascii="Times New Roman" w:eastAsia="Times New Roman" w:hAnsi="Times New Roman" w:cs="Times New Roman"/>
                <w:sz w:val="24"/>
                <w:szCs w:val="24"/>
              </w:rPr>
              <w:t xml:space="preserve">самостоятельно ставить цели, планировать пути их достижения, умение выбирать наиболее эффективные способы решения учебных и </w:t>
            </w:r>
            <w:r w:rsidRPr="00C253AA">
              <w:rPr>
                <w:rFonts w:ascii="Times New Roman" w:eastAsia="Times New Roman" w:hAnsi="Times New Roman" w:cs="Times New Roman"/>
                <w:sz w:val="24"/>
                <w:szCs w:val="24"/>
              </w:rPr>
              <w:lastRenderedPageBreak/>
              <w:t>познавательных задач;</w:t>
            </w:r>
          </w:p>
          <w:p w:rsidR="00854C2E" w:rsidRPr="00C253AA" w:rsidRDefault="00854C2E" w:rsidP="00854C2E">
            <w:pPr>
              <w:spacing w:before="100" w:beforeAutospacing="1" w:after="100" w:afterAutospacing="1" w:line="240" w:lineRule="auto"/>
              <w:rPr>
                <w:rFonts w:ascii="Times New Roman" w:eastAsia="Times New Roman" w:hAnsi="Times New Roman" w:cs="Times New Roman"/>
                <w:b/>
                <w:sz w:val="24"/>
                <w:szCs w:val="24"/>
              </w:rPr>
            </w:pPr>
            <w:r w:rsidRPr="00C253AA">
              <w:rPr>
                <w:rFonts w:ascii="Times New Roman" w:eastAsia="Times New Roman" w:hAnsi="Times New Roman" w:cs="Times New Roman"/>
                <w:sz w:val="24"/>
                <w:szCs w:val="24"/>
              </w:rPr>
              <w:t xml:space="preserve">соотносить свои действия с планируемыми результатами, осуществлять контроль своей деятельности в процессе достижения результата, корректировать свои действия в соответствии с изменяющейся ситуацией; </w:t>
            </w:r>
          </w:p>
          <w:p w:rsidR="00854C2E" w:rsidRPr="00C253AA" w:rsidRDefault="00854C2E" w:rsidP="00854C2E">
            <w:pPr>
              <w:spacing w:before="100" w:beforeAutospacing="1" w:after="100" w:afterAutospacing="1" w:line="240" w:lineRule="auto"/>
              <w:rPr>
                <w:rFonts w:ascii="Times New Roman" w:eastAsia="Times New Roman" w:hAnsi="Times New Roman" w:cs="Times New Roman"/>
                <w:b/>
                <w:sz w:val="24"/>
                <w:szCs w:val="24"/>
              </w:rPr>
            </w:pPr>
            <w:r w:rsidRPr="00C253AA">
              <w:rPr>
                <w:rFonts w:ascii="Times New Roman" w:eastAsia="Times New Roman" w:hAnsi="Times New Roman" w:cs="Times New Roman"/>
                <w:sz w:val="24"/>
                <w:szCs w:val="24"/>
              </w:rPr>
              <w:t xml:space="preserve">оценивать правильность выполнения учебной задачи, собственные возможности её решения; </w:t>
            </w:r>
          </w:p>
          <w:p w:rsidR="00854C2E" w:rsidRPr="00C253AA" w:rsidRDefault="00854C2E" w:rsidP="00854C2E">
            <w:pPr>
              <w:spacing w:before="100" w:beforeAutospacing="1" w:after="100" w:afterAutospacing="1" w:line="240" w:lineRule="auto"/>
              <w:rPr>
                <w:rFonts w:ascii="Times New Roman" w:eastAsia="Times New Roman" w:hAnsi="Times New Roman" w:cs="Times New Roman"/>
                <w:b/>
                <w:sz w:val="24"/>
                <w:szCs w:val="24"/>
              </w:rPr>
            </w:pPr>
            <w:r w:rsidRPr="00C253AA">
              <w:rPr>
                <w:rFonts w:ascii="Times New Roman" w:eastAsia="Times New Roman" w:hAnsi="Times New Roman" w:cs="Times New Roman"/>
                <w:sz w:val="24"/>
                <w:szCs w:val="24"/>
              </w:rPr>
              <w:t xml:space="preserve">владеть основами самоконтроля, самооценки, принятия решений и осуществления осознанного выбора в учебной и познавательной деятельности; </w:t>
            </w:r>
          </w:p>
          <w:p w:rsidR="00854C2E" w:rsidRPr="00C253AA" w:rsidRDefault="00854C2E" w:rsidP="00854C2E">
            <w:pPr>
              <w:spacing w:before="100" w:beforeAutospacing="1" w:after="100" w:afterAutospacing="1" w:line="240" w:lineRule="auto"/>
              <w:rPr>
                <w:rFonts w:ascii="Times New Roman" w:eastAsia="Times New Roman" w:hAnsi="Times New Roman" w:cs="Times New Roman"/>
                <w:b/>
                <w:sz w:val="24"/>
                <w:szCs w:val="24"/>
              </w:rPr>
            </w:pPr>
            <w:r w:rsidRPr="00C253AA">
              <w:rPr>
                <w:rFonts w:ascii="Times New Roman" w:eastAsia="Times New Roman" w:hAnsi="Times New Roman" w:cs="Times New Roman"/>
                <w:b/>
                <w:sz w:val="24"/>
                <w:szCs w:val="24"/>
              </w:rPr>
              <w:t>Познавательные: </w:t>
            </w:r>
          </w:p>
          <w:p w:rsidR="00854C2E" w:rsidRPr="00C253AA" w:rsidRDefault="00854C2E" w:rsidP="00854C2E">
            <w:pPr>
              <w:spacing w:before="100" w:beforeAutospacing="1" w:after="100" w:afterAutospacing="1" w:line="240" w:lineRule="auto"/>
              <w:rPr>
                <w:rFonts w:ascii="Times New Roman" w:eastAsia="Times New Roman" w:hAnsi="Times New Roman" w:cs="Times New Roman"/>
                <w:b/>
                <w:sz w:val="24"/>
                <w:szCs w:val="24"/>
              </w:rPr>
            </w:pPr>
            <w:r w:rsidRPr="00C253AA">
              <w:rPr>
                <w:rFonts w:ascii="Times New Roman" w:eastAsia="Times New Roman" w:hAnsi="Times New Roman" w:cs="Times New Roman"/>
                <w:sz w:val="24"/>
                <w:szCs w:val="24"/>
              </w:rPr>
              <w:t>использовать знаково-символические средства представления информации для решения учебных и практических задач;</w:t>
            </w:r>
          </w:p>
          <w:p w:rsidR="00854C2E" w:rsidRPr="00C253AA" w:rsidRDefault="00854C2E" w:rsidP="00854C2E">
            <w:pPr>
              <w:spacing w:before="100" w:beforeAutospacing="1" w:after="100" w:afterAutospacing="1" w:line="240" w:lineRule="auto"/>
              <w:rPr>
                <w:rFonts w:ascii="Times New Roman" w:eastAsia="Times New Roman" w:hAnsi="Times New Roman" w:cs="Times New Roman"/>
                <w:b/>
                <w:sz w:val="24"/>
                <w:szCs w:val="24"/>
              </w:rPr>
            </w:pPr>
            <w:r w:rsidRPr="00C253AA">
              <w:rPr>
                <w:rFonts w:ascii="Times New Roman" w:eastAsia="Times New Roman" w:hAnsi="Times New Roman" w:cs="Times New Roman"/>
                <w:sz w:val="24"/>
                <w:szCs w:val="24"/>
              </w:rPr>
              <w:t xml:space="preserve">пользоваться логическими действиями сравнения, анализа, синтеза, обобщения, классификации по различным признакам, установления аналогий и причинно-следственных связей, </w:t>
            </w:r>
          </w:p>
          <w:p w:rsidR="00854C2E" w:rsidRPr="00C253AA" w:rsidRDefault="00854C2E" w:rsidP="00854C2E">
            <w:pPr>
              <w:spacing w:before="100" w:beforeAutospacing="1" w:after="100" w:afterAutospacing="1" w:line="240" w:lineRule="auto"/>
              <w:rPr>
                <w:rFonts w:ascii="Times New Roman" w:eastAsia="Times New Roman" w:hAnsi="Times New Roman" w:cs="Times New Roman"/>
                <w:b/>
                <w:sz w:val="24"/>
                <w:szCs w:val="24"/>
              </w:rPr>
            </w:pPr>
            <w:r w:rsidRPr="00C253AA">
              <w:rPr>
                <w:rFonts w:ascii="Times New Roman" w:eastAsia="Times New Roman" w:hAnsi="Times New Roman" w:cs="Times New Roman"/>
                <w:sz w:val="24"/>
                <w:szCs w:val="24"/>
              </w:rPr>
              <w:t xml:space="preserve">строить логическое рассуждение, умозаключение (индуктивное, дедуктивное и по аналогии) и делать выводы; </w:t>
            </w:r>
          </w:p>
          <w:p w:rsidR="00854C2E" w:rsidRPr="00C253AA" w:rsidRDefault="00854C2E" w:rsidP="00854C2E">
            <w:pPr>
              <w:spacing w:before="100" w:beforeAutospacing="1" w:after="100" w:afterAutospacing="1" w:line="240" w:lineRule="auto"/>
              <w:rPr>
                <w:rFonts w:ascii="Times New Roman" w:eastAsia="Times New Roman" w:hAnsi="Times New Roman" w:cs="Times New Roman"/>
                <w:sz w:val="24"/>
                <w:szCs w:val="24"/>
              </w:rPr>
            </w:pPr>
            <w:r w:rsidRPr="00C253AA">
              <w:rPr>
                <w:rFonts w:ascii="Times New Roman" w:eastAsia="Times New Roman" w:hAnsi="Times New Roman" w:cs="Times New Roman"/>
                <w:sz w:val="24"/>
                <w:szCs w:val="24"/>
              </w:rPr>
              <w:t>осуществлять информационный поиск;</w:t>
            </w:r>
          </w:p>
          <w:p w:rsidR="00854C2E" w:rsidRPr="00C253AA" w:rsidRDefault="00854C2E" w:rsidP="00854C2E">
            <w:pPr>
              <w:spacing w:before="100" w:beforeAutospacing="1" w:after="100" w:afterAutospacing="1" w:line="240" w:lineRule="auto"/>
              <w:rPr>
                <w:rFonts w:ascii="Times New Roman" w:eastAsia="Times New Roman" w:hAnsi="Times New Roman" w:cs="Times New Roman"/>
                <w:b/>
                <w:sz w:val="24"/>
                <w:szCs w:val="24"/>
              </w:rPr>
            </w:pPr>
            <w:r w:rsidRPr="00C253AA">
              <w:rPr>
                <w:rFonts w:ascii="Times New Roman" w:eastAsia="Times New Roman" w:hAnsi="Times New Roman" w:cs="Times New Roman"/>
                <w:sz w:val="24"/>
                <w:szCs w:val="24"/>
              </w:rPr>
              <w:t>выделять, обобщать и фиксировать нужную информацию;</w:t>
            </w:r>
          </w:p>
          <w:p w:rsidR="00854C2E" w:rsidRPr="00C253AA" w:rsidRDefault="00854C2E" w:rsidP="00854C2E">
            <w:pPr>
              <w:spacing w:before="100" w:beforeAutospacing="1" w:after="100" w:afterAutospacing="1" w:line="240" w:lineRule="auto"/>
              <w:rPr>
                <w:rFonts w:ascii="Times New Roman" w:eastAsia="Times New Roman" w:hAnsi="Times New Roman" w:cs="Times New Roman"/>
                <w:b/>
                <w:sz w:val="24"/>
                <w:szCs w:val="24"/>
              </w:rPr>
            </w:pPr>
            <w:r w:rsidRPr="00C253AA">
              <w:rPr>
                <w:rFonts w:ascii="Times New Roman" w:eastAsia="Times New Roman" w:hAnsi="Times New Roman" w:cs="Times New Roman"/>
                <w:sz w:val="24"/>
                <w:szCs w:val="24"/>
              </w:rPr>
              <w:t xml:space="preserve">решать проблемы творческого и поискового </w:t>
            </w:r>
            <w:r w:rsidRPr="00C253AA">
              <w:rPr>
                <w:rFonts w:ascii="Times New Roman" w:eastAsia="Times New Roman" w:hAnsi="Times New Roman" w:cs="Times New Roman"/>
                <w:sz w:val="24"/>
                <w:szCs w:val="24"/>
              </w:rPr>
              <w:lastRenderedPageBreak/>
              <w:t>характера;</w:t>
            </w:r>
          </w:p>
          <w:p w:rsidR="00854C2E" w:rsidRPr="00C253AA" w:rsidRDefault="00854C2E" w:rsidP="00854C2E">
            <w:pPr>
              <w:spacing w:before="100" w:beforeAutospacing="1" w:after="100" w:afterAutospacing="1" w:line="240" w:lineRule="auto"/>
              <w:rPr>
                <w:rFonts w:ascii="Times New Roman" w:eastAsia="Times New Roman" w:hAnsi="Times New Roman" w:cs="Times New Roman"/>
                <w:b/>
                <w:sz w:val="24"/>
                <w:szCs w:val="24"/>
              </w:rPr>
            </w:pPr>
            <w:r w:rsidRPr="00C253AA">
              <w:rPr>
                <w:rFonts w:ascii="Times New Roman" w:eastAsia="Times New Roman" w:hAnsi="Times New Roman" w:cs="Times New Roman"/>
                <w:b/>
                <w:sz w:val="24"/>
                <w:szCs w:val="24"/>
              </w:rPr>
              <w:t>Коммуникативные: </w:t>
            </w:r>
          </w:p>
          <w:p w:rsidR="00854C2E" w:rsidRPr="00C253AA" w:rsidRDefault="00854C2E" w:rsidP="00854C2E">
            <w:pPr>
              <w:spacing w:before="100" w:beforeAutospacing="1" w:after="100" w:afterAutospacing="1" w:line="240" w:lineRule="auto"/>
              <w:rPr>
                <w:rFonts w:ascii="Times New Roman" w:eastAsia="Times New Roman" w:hAnsi="Times New Roman" w:cs="Times New Roman"/>
                <w:sz w:val="24"/>
                <w:szCs w:val="24"/>
              </w:rPr>
            </w:pPr>
            <w:r w:rsidRPr="00C253AA">
              <w:rPr>
                <w:rFonts w:ascii="Times New Roman" w:eastAsia="Times New Roman" w:hAnsi="Times New Roman" w:cs="Times New Roman"/>
                <w:sz w:val="24"/>
                <w:szCs w:val="24"/>
              </w:rPr>
              <w:t>вступать в диалог, а также участвовать в коллективном обсуждении проблем;</w:t>
            </w:r>
          </w:p>
          <w:p w:rsidR="00854C2E" w:rsidRPr="00C253AA" w:rsidRDefault="00854C2E" w:rsidP="00854C2E">
            <w:pPr>
              <w:spacing w:before="100" w:beforeAutospacing="1" w:after="100" w:afterAutospacing="1" w:line="240" w:lineRule="auto"/>
              <w:rPr>
                <w:rFonts w:ascii="Times New Roman" w:eastAsia="Times New Roman" w:hAnsi="Times New Roman" w:cs="Times New Roman"/>
                <w:sz w:val="24"/>
                <w:szCs w:val="24"/>
              </w:rPr>
            </w:pPr>
            <w:r w:rsidRPr="00C253AA">
              <w:rPr>
                <w:rFonts w:ascii="Times New Roman" w:eastAsia="Times New Roman" w:hAnsi="Times New Roman" w:cs="Times New Roman"/>
                <w:sz w:val="24"/>
                <w:szCs w:val="24"/>
              </w:rPr>
              <w:t>адекватно использовать речевые средства для дискуссии и аргументации своей позиции;</w:t>
            </w:r>
          </w:p>
          <w:p w:rsidR="00854C2E" w:rsidRPr="00C253AA" w:rsidRDefault="00854C2E" w:rsidP="00854C2E">
            <w:pPr>
              <w:spacing w:before="100" w:beforeAutospacing="1" w:after="100" w:afterAutospacing="1" w:line="240" w:lineRule="auto"/>
              <w:rPr>
                <w:rFonts w:ascii="Times New Roman" w:eastAsia="Times New Roman" w:hAnsi="Times New Roman" w:cs="Times New Roman"/>
                <w:sz w:val="24"/>
                <w:szCs w:val="24"/>
              </w:rPr>
            </w:pPr>
            <w:r w:rsidRPr="00C253AA">
              <w:rPr>
                <w:rFonts w:ascii="Times New Roman" w:eastAsia="Times New Roman" w:hAnsi="Times New Roman" w:cs="Times New Roman"/>
                <w:sz w:val="24"/>
                <w:szCs w:val="24"/>
              </w:rPr>
              <w:t>спрашивать, интересоваться чужим мнением и высказывать свое;</w:t>
            </w:r>
          </w:p>
          <w:p w:rsidR="00854C2E" w:rsidRPr="00C253AA" w:rsidRDefault="00854C2E" w:rsidP="00854C2E">
            <w:pPr>
              <w:spacing w:before="100" w:beforeAutospacing="1" w:after="100" w:afterAutospacing="1" w:line="240" w:lineRule="auto"/>
              <w:rPr>
                <w:rFonts w:ascii="Times New Roman" w:eastAsia="Times New Roman" w:hAnsi="Times New Roman" w:cs="Times New Roman"/>
                <w:sz w:val="24"/>
                <w:szCs w:val="24"/>
              </w:rPr>
            </w:pPr>
            <w:r w:rsidRPr="00C253AA">
              <w:rPr>
                <w:rFonts w:ascii="Times New Roman" w:eastAsia="Times New Roman" w:hAnsi="Times New Roman" w:cs="Times New Roman"/>
                <w:sz w:val="24"/>
                <w:szCs w:val="24"/>
              </w:rPr>
              <w:t xml:space="preserve">уметь обсуждать разные точки зрения </w:t>
            </w:r>
            <w:r w:rsidR="00A841CD" w:rsidRPr="00C253AA">
              <w:rPr>
                <w:rFonts w:ascii="Times New Roman" w:eastAsia="Times New Roman" w:hAnsi="Times New Roman" w:cs="Times New Roman"/>
                <w:sz w:val="24"/>
                <w:szCs w:val="24"/>
              </w:rPr>
              <w:t>и способствовать</w:t>
            </w:r>
            <w:r w:rsidRPr="00C253AA">
              <w:rPr>
                <w:rFonts w:ascii="Times New Roman" w:eastAsia="Times New Roman" w:hAnsi="Times New Roman" w:cs="Times New Roman"/>
                <w:sz w:val="24"/>
                <w:szCs w:val="24"/>
              </w:rPr>
              <w:t xml:space="preserve"> выработке общей (групповой) позиции;</w:t>
            </w:r>
          </w:p>
          <w:p w:rsidR="00854C2E" w:rsidRPr="00C253AA" w:rsidRDefault="00854C2E" w:rsidP="00854C2E">
            <w:pPr>
              <w:spacing w:before="100" w:beforeAutospacing="1" w:after="100" w:afterAutospacing="1" w:line="240" w:lineRule="auto"/>
              <w:rPr>
                <w:rFonts w:ascii="Times New Roman" w:eastAsia="Times New Roman" w:hAnsi="Times New Roman" w:cs="Times New Roman"/>
                <w:sz w:val="24"/>
                <w:szCs w:val="24"/>
              </w:rPr>
            </w:pPr>
            <w:r w:rsidRPr="00C253AA">
              <w:rPr>
                <w:rFonts w:ascii="Times New Roman" w:eastAsia="Times New Roman" w:hAnsi="Times New Roman" w:cs="Times New Roman"/>
                <w:sz w:val="24"/>
                <w:szCs w:val="24"/>
              </w:rPr>
              <w:t>уметь аргументировать свою точку зрения, спорить и отстаивать свою позицию невраждебным для оппонентов образом;</w:t>
            </w:r>
          </w:p>
          <w:p w:rsidR="00854C2E" w:rsidRPr="00C253AA" w:rsidRDefault="00854C2E" w:rsidP="00854C2E">
            <w:pPr>
              <w:spacing w:before="100" w:beforeAutospacing="1" w:after="100" w:afterAutospacing="1" w:line="240" w:lineRule="auto"/>
              <w:rPr>
                <w:rFonts w:ascii="Times New Roman" w:eastAsia="Times New Roman" w:hAnsi="Times New Roman" w:cs="Times New Roman"/>
                <w:sz w:val="24"/>
                <w:szCs w:val="24"/>
              </w:rPr>
            </w:pPr>
            <w:r w:rsidRPr="00C253AA">
              <w:rPr>
                <w:rFonts w:ascii="Times New Roman" w:eastAsia="Times New Roman" w:hAnsi="Times New Roman" w:cs="Times New Roman"/>
                <w:sz w:val="24"/>
                <w:szCs w:val="24"/>
              </w:rPr>
              <w:t>уметь устанавливать рабочие отношения, эффективно сотрудничать и способствовать продуктивной кооперации;</w:t>
            </w:r>
          </w:p>
          <w:p w:rsidR="00854C2E" w:rsidRPr="00C253AA" w:rsidRDefault="00854C2E" w:rsidP="00854C2E">
            <w:pPr>
              <w:spacing w:before="100" w:beforeAutospacing="1" w:after="100" w:afterAutospacing="1" w:line="240" w:lineRule="auto"/>
              <w:rPr>
                <w:rFonts w:ascii="Times New Roman" w:eastAsia="Times New Roman" w:hAnsi="Times New Roman" w:cs="Times New Roman"/>
                <w:sz w:val="24"/>
                <w:szCs w:val="24"/>
              </w:rPr>
            </w:pPr>
            <w:r w:rsidRPr="00C253AA">
              <w:rPr>
                <w:rFonts w:ascii="Times New Roman" w:eastAsia="Times New Roman" w:hAnsi="Times New Roman" w:cs="Times New Roman"/>
                <w:sz w:val="24"/>
                <w:szCs w:val="24"/>
              </w:rPr>
              <w:t>проявлять уважительное отношение к партнерам, внимание к личности другого;</w:t>
            </w:r>
          </w:p>
          <w:p w:rsidR="00854C2E" w:rsidRPr="00C253AA" w:rsidRDefault="00854C2E" w:rsidP="00854C2E">
            <w:pPr>
              <w:spacing w:before="100" w:beforeAutospacing="1" w:after="100" w:afterAutospacing="1" w:line="240" w:lineRule="auto"/>
              <w:rPr>
                <w:rFonts w:ascii="Times New Roman" w:eastAsia="Times New Roman" w:hAnsi="Times New Roman" w:cs="Times New Roman"/>
                <w:sz w:val="24"/>
                <w:szCs w:val="24"/>
              </w:rPr>
            </w:pPr>
            <w:r w:rsidRPr="00C253AA">
              <w:rPr>
                <w:rFonts w:ascii="Times New Roman" w:eastAsia="Times New Roman" w:hAnsi="Times New Roman" w:cs="Times New Roman"/>
                <w:sz w:val="24"/>
                <w:szCs w:val="24"/>
              </w:rPr>
              <w:t>уметь адекватно реагировать на нужды других; в частности, оказывать помощь и эмоциональную поддержку партнерам в процессе достижения общей цели совместной деятельности.</w:t>
            </w:r>
          </w:p>
        </w:tc>
      </w:tr>
      <w:tr w:rsidR="00DC1FDA" w:rsidRPr="00C253AA" w:rsidTr="007A340F">
        <w:tc>
          <w:tcPr>
            <w:tcW w:w="3402" w:type="dxa"/>
            <w:tcBorders>
              <w:top w:val="single" w:sz="4" w:space="0" w:color="000000"/>
              <w:left w:val="single" w:sz="4" w:space="0" w:color="000000"/>
              <w:bottom w:val="single" w:sz="4" w:space="0" w:color="000000"/>
              <w:right w:val="single" w:sz="4" w:space="0" w:color="000000"/>
            </w:tcBorders>
            <w:hideMark/>
          </w:tcPr>
          <w:p w:rsidR="00DC1FDA" w:rsidRPr="00C253AA" w:rsidRDefault="00DC1FDA">
            <w:pPr>
              <w:tabs>
                <w:tab w:val="left" w:pos="1080"/>
              </w:tabs>
              <w:rPr>
                <w:rFonts w:ascii="Times New Roman" w:eastAsia="Times New Roman" w:hAnsi="Times New Roman" w:cs="Times New Roman"/>
                <w:b/>
                <w:sz w:val="24"/>
                <w:szCs w:val="24"/>
              </w:rPr>
            </w:pPr>
            <w:r w:rsidRPr="00C253AA">
              <w:rPr>
                <w:rFonts w:ascii="Times New Roman" w:hAnsi="Times New Roman" w:cs="Times New Roman"/>
                <w:b/>
                <w:sz w:val="24"/>
                <w:szCs w:val="24"/>
              </w:rPr>
              <w:lastRenderedPageBreak/>
              <w:t xml:space="preserve">Межпредметные связи </w:t>
            </w:r>
          </w:p>
        </w:tc>
        <w:tc>
          <w:tcPr>
            <w:tcW w:w="10914" w:type="dxa"/>
            <w:gridSpan w:val="2"/>
            <w:tcBorders>
              <w:top w:val="single" w:sz="4" w:space="0" w:color="000000"/>
              <w:left w:val="single" w:sz="4" w:space="0" w:color="000000"/>
              <w:bottom w:val="single" w:sz="4" w:space="0" w:color="000000"/>
              <w:right w:val="single" w:sz="4" w:space="0" w:color="000000"/>
            </w:tcBorders>
          </w:tcPr>
          <w:p w:rsidR="00DC1FDA" w:rsidRPr="00C253AA" w:rsidRDefault="007A340F">
            <w:pPr>
              <w:rPr>
                <w:rFonts w:ascii="Times New Roman" w:eastAsia="Times New Roman" w:hAnsi="Times New Roman" w:cs="Times New Roman"/>
                <w:sz w:val="24"/>
                <w:szCs w:val="24"/>
              </w:rPr>
            </w:pPr>
            <w:r w:rsidRPr="00C253AA">
              <w:rPr>
                <w:rFonts w:ascii="Times New Roman" w:hAnsi="Times New Roman" w:cs="Times New Roman"/>
                <w:sz w:val="24"/>
                <w:szCs w:val="24"/>
              </w:rPr>
              <w:t>География, история</w:t>
            </w:r>
          </w:p>
        </w:tc>
      </w:tr>
      <w:tr w:rsidR="00DC1FDA" w:rsidRPr="00C253AA" w:rsidTr="007A340F">
        <w:tc>
          <w:tcPr>
            <w:tcW w:w="3402" w:type="dxa"/>
            <w:tcBorders>
              <w:top w:val="single" w:sz="4" w:space="0" w:color="000000"/>
              <w:left w:val="single" w:sz="4" w:space="0" w:color="000000"/>
              <w:bottom w:val="single" w:sz="4" w:space="0" w:color="000000"/>
              <w:right w:val="single" w:sz="4" w:space="0" w:color="000000"/>
            </w:tcBorders>
          </w:tcPr>
          <w:p w:rsidR="00DC1FDA" w:rsidRPr="00C253AA" w:rsidRDefault="00DC1FDA">
            <w:pPr>
              <w:tabs>
                <w:tab w:val="left" w:pos="1080"/>
              </w:tabs>
              <w:rPr>
                <w:rFonts w:ascii="Times New Roman" w:eastAsia="Times New Roman" w:hAnsi="Times New Roman" w:cs="Times New Roman"/>
                <w:b/>
                <w:sz w:val="24"/>
                <w:szCs w:val="24"/>
              </w:rPr>
            </w:pPr>
            <w:r w:rsidRPr="00C253AA">
              <w:rPr>
                <w:rFonts w:ascii="Times New Roman" w:hAnsi="Times New Roman" w:cs="Times New Roman"/>
                <w:b/>
                <w:sz w:val="24"/>
                <w:szCs w:val="24"/>
              </w:rPr>
              <w:t>Оборудование</w:t>
            </w:r>
          </w:p>
        </w:tc>
        <w:tc>
          <w:tcPr>
            <w:tcW w:w="10914" w:type="dxa"/>
            <w:gridSpan w:val="2"/>
            <w:tcBorders>
              <w:top w:val="single" w:sz="4" w:space="0" w:color="000000"/>
              <w:left w:val="single" w:sz="4" w:space="0" w:color="000000"/>
              <w:bottom w:val="single" w:sz="4" w:space="0" w:color="000000"/>
              <w:right w:val="single" w:sz="4" w:space="0" w:color="000000"/>
            </w:tcBorders>
          </w:tcPr>
          <w:p w:rsidR="00DC1FDA" w:rsidRPr="00C253AA" w:rsidRDefault="007F3413" w:rsidP="007A340F">
            <w:pPr>
              <w:spacing w:after="0"/>
              <w:rPr>
                <w:rFonts w:ascii="Times New Roman" w:hAnsi="Times New Roman" w:cs="Times New Roman"/>
                <w:sz w:val="24"/>
                <w:szCs w:val="24"/>
              </w:rPr>
            </w:pPr>
            <w:r w:rsidRPr="00C253AA">
              <w:rPr>
                <w:rFonts w:ascii="Times New Roman" w:hAnsi="Times New Roman" w:cs="Times New Roman"/>
                <w:sz w:val="24"/>
                <w:szCs w:val="24"/>
              </w:rPr>
              <w:t>Компьютер, проектор, экран, п</w:t>
            </w:r>
            <w:r w:rsidR="007A340F" w:rsidRPr="00C253AA">
              <w:rPr>
                <w:rFonts w:ascii="Times New Roman" w:hAnsi="Times New Roman" w:cs="Times New Roman"/>
                <w:sz w:val="24"/>
                <w:szCs w:val="24"/>
              </w:rPr>
              <w:t>резентация к квесту</w:t>
            </w:r>
            <w:r w:rsidR="00854C2E" w:rsidRPr="00C253AA">
              <w:rPr>
                <w:rFonts w:ascii="Times New Roman" w:hAnsi="Times New Roman" w:cs="Times New Roman"/>
                <w:sz w:val="24"/>
                <w:szCs w:val="24"/>
              </w:rPr>
              <w:t xml:space="preserve">, </w:t>
            </w:r>
            <w:r w:rsidRPr="00C253AA">
              <w:rPr>
                <w:rFonts w:ascii="Times New Roman" w:hAnsi="Times New Roman" w:cs="Times New Roman"/>
                <w:sz w:val="24"/>
                <w:szCs w:val="24"/>
              </w:rPr>
              <w:t>к</w:t>
            </w:r>
            <w:r w:rsidR="00DC1FDA" w:rsidRPr="00C253AA">
              <w:rPr>
                <w:rFonts w:ascii="Times New Roman" w:hAnsi="Times New Roman" w:cs="Times New Roman"/>
                <w:sz w:val="24"/>
                <w:szCs w:val="24"/>
              </w:rPr>
              <w:t>арточки с заданиями</w:t>
            </w:r>
            <w:r w:rsidRPr="00C253AA">
              <w:rPr>
                <w:rFonts w:ascii="Times New Roman" w:hAnsi="Times New Roman" w:cs="Times New Roman"/>
                <w:sz w:val="24"/>
                <w:szCs w:val="24"/>
              </w:rPr>
              <w:t xml:space="preserve">, </w:t>
            </w:r>
            <w:r w:rsidRPr="00C253AA">
              <w:rPr>
                <w:rFonts w:ascii="Times New Roman" w:eastAsia="Times New Roman" w:hAnsi="Times New Roman" w:cs="Times New Roman"/>
                <w:sz w:val="24"/>
                <w:szCs w:val="24"/>
              </w:rPr>
              <w:t>т</w:t>
            </w:r>
            <w:r w:rsidR="007A340F" w:rsidRPr="00C253AA">
              <w:rPr>
                <w:rFonts w:ascii="Times New Roman" w:eastAsia="Times New Roman" w:hAnsi="Times New Roman" w:cs="Times New Roman"/>
                <w:sz w:val="24"/>
                <w:szCs w:val="24"/>
              </w:rPr>
              <w:t>аблица оценивания</w:t>
            </w:r>
            <w:r w:rsidR="00E2763B">
              <w:rPr>
                <w:rFonts w:ascii="Times New Roman" w:eastAsia="Times New Roman" w:hAnsi="Times New Roman" w:cs="Times New Roman"/>
                <w:sz w:val="24"/>
                <w:szCs w:val="24"/>
              </w:rPr>
              <w:t xml:space="preserve"> (Приложение 3)</w:t>
            </w:r>
          </w:p>
        </w:tc>
      </w:tr>
      <w:tr w:rsidR="007A340F" w:rsidRPr="00C253AA" w:rsidTr="007A340F">
        <w:tc>
          <w:tcPr>
            <w:tcW w:w="3402" w:type="dxa"/>
            <w:tcBorders>
              <w:top w:val="single" w:sz="4" w:space="0" w:color="000000"/>
              <w:left w:val="single" w:sz="4" w:space="0" w:color="000000"/>
              <w:bottom w:val="single" w:sz="4" w:space="0" w:color="000000"/>
              <w:right w:val="single" w:sz="4" w:space="0" w:color="000000"/>
            </w:tcBorders>
          </w:tcPr>
          <w:p w:rsidR="007A340F" w:rsidRPr="00C253AA" w:rsidRDefault="007A340F">
            <w:pPr>
              <w:tabs>
                <w:tab w:val="left" w:pos="1080"/>
              </w:tabs>
              <w:rPr>
                <w:rFonts w:ascii="Times New Roman" w:hAnsi="Times New Roman" w:cs="Times New Roman"/>
                <w:b/>
                <w:sz w:val="24"/>
                <w:szCs w:val="24"/>
              </w:rPr>
            </w:pPr>
            <w:r w:rsidRPr="00C253AA">
              <w:rPr>
                <w:rFonts w:ascii="Times New Roman" w:eastAsia="Times New Roman" w:hAnsi="Times New Roman" w:cs="Times New Roman"/>
                <w:b/>
                <w:sz w:val="24"/>
                <w:szCs w:val="24"/>
              </w:rPr>
              <w:lastRenderedPageBreak/>
              <w:t>Организация пространства</w:t>
            </w:r>
          </w:p>
        </w:tc>
        <w:tc>
          <w:tcPr>
            <w:tcW w:w="10914" w:type="dxa"/>
            <w:gridSpan w:val="2"/>
            <w:tcBorders>
              <w:top w:val="single" w:sz="4" w:space="0" w:color="000000"/>
              <w:left w:val="single" w:sz="4" w:space="0" w:color="000000"/>
              <w:bottom w:val="single" w:sz="4" w:space="0" w:color="000000"/>
              <w:right w:val="single" w:sz="4" w:space="0" w:color="000000"/>
            </w:tcBorders>
          </w:tcPr>
          <w:p w:rsidR="007A340F" w:rsidRPr="00C253AA" w:rsidRDefault="007A340F" w:rsidP="007A340F">
            <w:pPr>
              <w:spacing w:after="0"/>
              <w:rPr>
                <w:rFonts w:ascii="Times New Roman" w:hAnsi="Times New Roman" w:cs="Times New Roman"/>
                <w:sz w:val="24"/>
                <w:szCs w:val="24"/>
              </w:rPr>
            </w:pPr>
            <w:r w:rsidRPr="00C253AA">
              <w:rPr>
                <w:rFonts w:ascii="Times New Roman" w:hAnsi="Times New Roman" w:cs="Times New Roman"/>
                <w:sz w:val="24"/>
                <w:szCs w:val="24"/>
              </w:rPr>
              <w:t xml:space="preserve">Расстановка </w:t>
            </w:r>
            <w:r w:rsidR="00854C2E" w:rsidRPr="00C253AA">
              <w:rPr>
                <w:rFonts w:ascii="Times New Roman" w:hAnsi="Times New Roman" w:cs="Times New Roman"/>
                <w:sz w:val="24"/>
                <w:szCs w:val="24"/>
              </w:rPr>
              <w:t>парт с учетом количества команд. Дополнительное место для членов жюри.</w:t>
            </w:r>
          </w:p>
        </w:tc>
      </w:tr>
      <w:tr w:rsidR="007A340F" w:rsidRPr="00C253AA" w:rsidTr="007A340F">
        <w:tc>
          <w:tcPr>
            <w:tcW w:w="3402" w:type="dxa"/>
            <w:tcBorders>
              <w:top w:val="single" w:sz="4" w:space="0" w:color="000000"/>
              <w:left w:val="single" w:sz="4" w:space="0" w:color="000000"/>
              <w:bottom w:val="single" w:sz="4" w:space="0" w:color="000000"/>
              <w:right w:val="single" w:sz="4" w:space="0" w:color="000000"/>
            </w:tcBorders>
          </w:tcPr>
          <w:p w:rsidR="007A340F" w:rsidRPr="00C253AA" w:rsidRDefault="007A340F">
            <w:pPr>
              <w:tabs>
                <w:tab w:val="left" w:pos="1080"/>
              </w:tabs>
              <w:rPr>
                <w:rFonts w:ascii="Times New Roman" w:hAnsi="Times New Roman" w:cs="Times New Roman"/>
                <w:b/>
                <w:sz w:val="24"/>
                <w:szCs w:val="24"/>
              </w:rPr>
            </w:pPr>
            <w:r w:rsidRPr="00C253AA">
              <w:rPr>
                <w:rFonts w:ascii="Times New Roman" w:hAnsi="Times New Roman" w:cs="Times New Roman"/>
                <w:b/>
                <w:sz w:val="24"/>
                <w:szCs w:val="24"/>
              </w:rPr>
              <w:t>Условия участия в квесте</w:t>
            </w:r>
          </w:p>
        </w:tc>
        <w:tc>
          <w:tcPr>
            <w:tcW w:w="10914" w:type="dxa"/>
            <w:gridSpan w:val="2"/>
            <w:tcBorders>
              <w:top w:val="single" w:sz="4" w:space="0" w:color="000000"/>
              <w:left w:val="single" w:sz="4" w:space="0" w:color="000000"/>
              <w:bottom w:val="single" w:sz="4" w:space="0" w:color="000000"/>
              <w:right w:val="single" w:sz="4" w:space="0" w:color="000000"/>
            </w:tcBorders>
          </w:tcPr>
          <w:p w:rsidR="007A340F" w:rsidRPr="00C253AA" w:rsidRDefault="007A340F" w:rsidP="007A340F">
            <w:pPr>
              <w:spacing w:after="0"/>
              <w:jc w:val="both"/>
              <w:rPr>
                <w:rFonts w:ascii="Times New Roman" w:hAnsi="Times New Roman" w:cs="Times New Roman"/>
                <w:bCs/>
                <w:sz w:val="24"/>
                <w:szCs w:val="24"/>
              </w:rPr>
            </w:pPr>
            <w:r w:rsidRPr="00C253AA">
              <w:rPr>
                <w:rFonts w:ascii="Times New Roman" w:hAnsi="Times New Roman" w:cs="Times New Roman"/>
                <w:sz w:val="24"/>
                <w:szCs w:val="24"/>
              </w:rPr>
              <w:t xml:space="preserve">В Квесте принимают участие обучающиеся 7-х классов. Каждый класс готовит команду во главе с капитаном команды из шести человек. </w:t>
            </w:r>
            <w:r w:rsidRPr="00C253AA">
              <w:rPr>
                <w:rFonts w:ascii="Times New Roman" w:hAnsi="Times New Roman" w:cs="Times New Roman"/>
                <w:bCs/>
                <w:sz w:val="24"/>
                <w:szCs w:val="24"/>
              </w:rPr>
              <w:t>Командам необходимо придумать костюмы, название, эмблему, девиз, соответствующие тематике Квеста.</w:t>
            </w:r>
          </w:p>
          <w:p w:rsidR="007A340F" w:rsidRPr="00C253AA" w:rsidRDefault="007A340F" w:rsidP="007A340F">
            <w:pPr>
              <w:spacing w:after="0"/>
              <w:jc w:val="both"/>
              <w:rPr>
                <w:rFonts w:ascii="Times New Roman" w:hAnsi="Times New Roman" w:cs="Times New Roman"/>
                <w:sz w:val="24"/>
                <w:szCs w:val="24"/>
              </w:rPr>
            </w:pPr>
          </w:p>
          <w:p w:rsidR="007A340F" w:rsidRPr="00C253AA" w:rsidRDefault="007A340F" w:rsidP="007A340F">
            <w:pPr>
              <w:pStyle w:val="ConsTitle"/>
              <w:widowControl/>
              <w:spacing w:line="276" w:lineRule="auto"/>
              <w:ind w:right="0"/>
              <w:jc w:val="both"/>
              <w:rPr>
                <w:rFonts w:ascii="Times New Roman" w:hAnsi="Times New Roman" w:cs="Times New Roman"/>
                <w:b w:val="0"/>
                <w:bCs w:val="0"/>
                <w:color w:val="FF0000"/>
                <w:sz w:val="24"/>
                <w:szCs w:val="24"/>
              </w:rPr>
            </w:pPr>
            <w:r w:rsidRPr="00C253AA">
              <w:rPr>
                <w:rFonts w:ascii="Times New Roman" w:hAnsi="Times New Roman" w:cs="Times New Roman"/>
                <w:b w:val="0"/>
                <w:bCs w:val="0"/>
                <w:sz w:val="24"/>
                <w:szCs w:val="24"/>
              </w:rPr>
              <w:t xml:space="preserve">Для подготовки к Квесту командам рекомендуется изучить историю и традиции праздника </w:t>
            </w:r>
            <w:r w:rsidRPr="00C253AA">
              <w:rPr>
                <w:rFonts w:ascii="Times New Roman" w:hAnsi="Times New Roman" w:cs="Times New Roman"/>
                <w:b w:val="0"/>
                <w:bCs w:val="0"/>
                <w:i/>
                <w:sz w:val="24"/>
                <w:szCs w:val="24"/>
              </w:rPr>
              <w:t>День Святого Патрика</w:t>
            </w:r>
            <w:r w:rsidRPr="00C253AA">
              <w:rPr>
                <w:rFonts w:ascii="Times New Roman" w:hAnsi="Times New Roman" w:cs="Times New Roman"/>
                <w:b w:val="0"/>
                <w:bCs w:val="0"/>
                <w:sz w:val="24"/>
                <w:szCs w:val="24"/>
              </w:rPr>
              <w:t xml:space="preserve">, национальные символы, а также наиболее значимые факты </w:t>
            </w:r>
            <w:r w:rsidR="00A841CD" w:rsidRPr="00C253AA">
              <w:rPr>
                <w:rFonts w:ascii="Times New Roman" w:hAnsi="Times New Roman" w:cs="Times New Roman"/>
                <w:b w:val="0"/>
                <w:bCs w:val="0"/>
                <w:sz w:val="24"/>
                <w:szCs w:val="24"/>
              </w:rPr>
              <w:t>о Соединенном</w:t>
            </w:r>
            <w:r w:rsidRPr="00C253AA">
              <w:rPr>
                <w:rFonts w:ascii="Times New Roman" w:hAnsi="Times New Roman" w:cs="Times New Roman"/>
                <w:b w:val="0"/>
                <w:bCs w:val="0"/>
                <w:sz w:val="24"/>
                <w:szCs w:val="24"/>
              </w:rPr>
              <w:t xml:space="preserve"> Королевстве Великобритании и Северной Ирландии.</w:t>
            </w:r>
            <w:r w:rsidR="00E33610">
              <w:rPr>
                <w:rFonts w:ascii="Times New Roman" w:hAnsi="Times New Roman" w:cs="Times New Roman"/>
                <w:b w:val="0"/>
                <w:bCs w:val="0"/>
                <w:sz w:val="24"/>
                <w:szCs w:val="24"/>
              </w:rPr>
              <w:t xml:space="preserve"> </w:t>
            </w:r>
            <w:r w:rsidR="00E33610" w:rsidRPr="00E33610">
              <w:rPr>
                <w:rFonts w:ascii="Times New Roman" w:hAnsi="Times New Roman" w:cs="Times New Roman"/>
                <w:b w:val="0"/>
                <w:bCs w:val="0"/>
                <w:i/>
                <w:sz w:val="24"/>
                <w:szCs w:val="24"/>
              </w:rPr>
              <w:t>Приложение 1</w:t>
            </w:r>
          </w:p>
        </w:tc>
      </w:tr>
      <w:tr w:rsidR="007A340F" w:rsidRPr="00C253AA" w:rsidTr="007A340F">
        <w:tc>
          <w:tcPr>
            <w:tcW w:w="3402" w:type="dxa"/>
            <w:tcBorders>
              <w:top w:val="single" w:sz="4" w:space="0" w:color="000000"/>
              <w:left w:val="single" w:sz="4" w:space="0" w:color="000000"/>
              <w:bottom w:val="single" w:sz="4" w:space="0" w:color="000000"/>
              <w:right w:val="single" w:sz="4" w:space="0" w:color="000000"/>
            </w:tcBorders>
          </w:tcPr>
          <w:p w:rsidR="007A340F" w:rsidRPr="00C253AA" w:rsidRDefault="007A340F">
            <w:pPr>
              <w:tabs>
                <w:tab w:val="left" w:pos="1080"/>
              </w:tabs>
              <w:rPr>
                <w:rFonts w:ascii="Times New Roman" w:hAnsi="Times New Roman" w:cs="Times New Roman"/>
                <w:b/>
                <w:sz w:val="24"/>
                <w:szCs w:val="24"/>
              </w:rPr>
            </w:pPr>
            <w:r w:rsidRPr="00C253AA">
              <w:rPr>
                <w:rFonts w:ascii="Times New Roman" w:hAnsi="Times New Roman" w:cs="Times New Roman"/>
                <w:b/>
                <w:sz w:val="24"/>
                <w:szCs w:val="24"/>
              </w:rPr>
              <w:t>Порядок определения победителей Квеста и их награждение</w:t>
            </w:r>
          </w:p>
        </w:tc>
        <w:tc>
          <w:tcPr>
            <w:tcW w:w="10914" w:type="dxa"/>
            <w:gridSpan w:val="2"/>
            <w:tcBorders>
              <w:top w:val="single" w:sz="4" w:space="0" w:color="000000"/>
              <w:left w:val="single" w:sz="4" w:space="0" w:color="000000"/>
              <w:bottom w:val="single" w:sz="4" w:space="0" w:color="000000"/>
              <w:right w:val="single" w:sz="4" w:space="0" w:color="000000"/>
            </w:tcBorders>
          </w:tcPr>
          <w:p w:rsidR="007A340F" w:rsidRPr="00C253AA" w:rsidRDefault="007A340F" w:rsidP="007A340F">
            <w:pPr>
              <w:spacing w:line="360" w:lineRule="auto"/>
              <w:rPr>
                <w:rFonts w:ascii="Times New Roman" w:hAnsi="Times New Roman" w:cs="Times New Roman"/>
                <w:sz w:val="24"/>
                <w:szCs w:val="24"/>
              </w:rPr>
            </w:pPr>
            <w:r w:rsidRPr="00C253AA">
              <w:rPr>
                <w:rFonts w:ascii="Times New Roman" w:hAnsi="Times New Roman" w:cs="Times New Roman"/>
                <w:sz w:val="24"/>
                <w:szCs w:val="24"/>
              </w:rPr>
              <w:t>Победитель определяется по итоговой сумме баллов набранной каждой командой - участницей.</w:t>
            </w:r>
          </w:p>
          <w:p w:rsidR="007A340F" w:rsidRPr="00C253AA" w:rsidRDefault="007A340F" w:rsidP="007A340F">
            <w:pPr>
              <w:jc w:val="both"/>
              <w:rPr>
                <w:rFonts w:ascii="Times New Roman" w:hAnsi="Times New Roman" w:cs="Times New Roman"/>
                <w:noProof/>
                <w:sz w:val="24"/>
                <w:szCs w:val="24"/>
              </w:rPr>
            </w:pPr>
            <w:r w:rsidRPr="00C253AA">
              <w:rPr>
                <w:rFonts w:ascii="Times New Roman" w:hAnsi="Times New Roman" w:cs="Times New Roman"/>
                <w:sz w:val="24"/>
                <w:szCs w:val="24"/>
              </w:rPr>
              <w:t xml:space="preserve">Команды, занявшие первое, второе и третье места награждаются дипломами </w:t>
            </w:r>
            <w:r w:rsidRPr="00C253AA">
              <w:rPr>
                <w:rFonts w:ascii="Times New Roman" w:hAnsi="Times New Roman" w:cs="Times New Roman"/>
                <w:sz w:val="24"/>
                <w:szCs w:val="24"/>
                <w:lang w:val="en-US"/>
              </w:rPr>
              <w:t>I</w:t>
            </w:r>
            <w:r w:rsidRPr="00C253AA">
              <w:rPr>
                <w:rFonts w:ascii="Times New Roman" w:hAnsi="Times New Roman" w:cs="Times New Roman"/>
                <w:sz w:val="24"/>
                <w:szCs w:val="24"/>
              </w:rPr>
              <w:t xml:space="preserve">, </w:t>
            </w:r>
            <w:r w:rsidR="00A841CD" w:rsidRPr="00C253AA">
              <w:rPr>
                <w:rFonts w:ascii="Times New Roman" w:hAnsi="Times New Roman" w:cs="Times New Roman"/>
                <w:sz w:val="24"/>
                <w:szCs w:val="24"/>
                <w:lang w:val="en-US"/>
              </w:rPr>
              <w:t>II</w:t>
            </w:r>
            <w:r w:rsidR="00A841CD" w:rsidRPr="00C253AA">
              <w:rPr>
                <w:rFonts w:ascii="Times New Roman" w:hAnsi="Times New Roman" w:cs="Times New Roman"/>
                <w:sz w:val="24"/>
                <w:szCs w:val="24"/>
              </w:rPr>
              <w:t xml:space="preserve"> и</w:t>
            </w:r>
            <w:r w:rsidRPr="00C253AA">
              <w:rPr>
                <w:rFonts w:ascii="Times New Roman" w:hAnsi="Times New Roman" w:cs="Times New Roman"/>
                <w:sz w:val="24"/>
                <w:szCs w:val="24"/>
              </w:rPr>
              <w:t xml:space="preserve"> </w:t>
            </w:r>
            <w:r w:rsidRPr="00C253AA">
              <w:rPr>
                <w:rFonts w:ascii="Times New Roman" w:hAnsi="Times New Roman" w:cs="Times New Roman"/>
                <w:sz w:val="24"/>
                <w:szCs w:val="24"/>
                <w:lang w:val="en-US"/>
              </w:rPr>
              <w:t>III</w:t>
            </w:r>
            <w:r w:rsidRPr="00C253AA">
              <w:rPr>
                <w:rFonts w:ascii="Times New Roman" w:hAnsi="Times New Roman" w:cs="Times New Roman"/>
                <w:noProof/>
                <w:sz w:val="24"/>
                <w:szCs w:val="24"/>
              </w:rPr>
              <w:t xml:space="preserve">  степени. Команды, занявшие четвертое и последующие места, награждаются грамотами.</w:t>
            </w:r>
          </w:p>
        </w:tc>
      </w:tr>
    </w:tbl>
    <w:p w:rsidR="00DC1FDA" w:rsidRPr="00C253AA" w:rsidRDefault="00DC1FDA" w:rsidP="00DC1FDA">
      <w:pPr>
        <w:rPr>
          <w:rFonts w:ascii="Times New Roman" w:eastAsia="Times New Roman" w:hAnsi="Times New Roman" w:cs="Times New Roman"/>
          <w:b/>
          <w:sz w:val="24"/>
          <w:szCs w:val="24"/>
        </w:rPr>
      </w:pPr>
    </w:p>
    <w:tbl>
      <w:tblPr>
        <w:tblStyle w:val="aa"/>
        <w:tblW w:w="0" w:type="auto"/>
        <w:tblInd w:w="534" w:type="dxa"/>
        <w:tblLook w:val="04A0" w:firstRow="1" w:lastRow="0" w:firstColumn="1" w:lastColumn="0" w:noHBand="0" w:noVBand="1"/>
      </w:tblPr>
      <w:tblGrid>
        <w:gridCol w:w="2268"/>
        <w:gridCol w:w="7607"/>
        <w:gridCol w:w="4441"/>
      </w:tblGrid>
      <w:tr w:rsidR="007F3413" w:rsidRPr="00C253AA" w:rsidTr="00C253AA">
        <w:tc>
          <w:tcPr>
            <w:tcW w:w="2268" w:type="dxa"/>
          </w:tcPr>
          <w:p w:rsidR="007F3413" w:rsidRPr="00C253AA" w:rsidRDefault="007F3413" w:rsidP="00DC1FDA">
            <w:pPr>
              <w:rPr>
                <w:rFonts w:ascii="Times New Roman" w:hAnsi="Times New Roman" w:cs="Times New Roman"/>
                <w:b/>
                <w:sz w:val="24"/>
                <w:szCs w:val="24"/>
              </w:rPr>
            </w:pPr>
            <w:r w:rsidRPr="00C253AA">
              <w:rPr>
                <w:rFonts w:ascii="Times New Roman" w:hAnsi="Times New Roman" w:cs="Times New Roman"/>
                <w:b/>
                <w:sz w:val="24"/>
                <w:szCs w:val="24"/>
              </w:rPr>
              <w:t>Этапы квеста</w:t>
            </w:r>
          </w:p>
        </w:tc>
        <w:tc>
          <w:tcPr>
            <w:tcW w:w="7607" w:type="dxa"/>
          </w:tcPr>
          <w:p w:rsidR="007F3413" w:rsidRPr="00C253AA" w:rsidRDefault="007F3413">
            <w:pPr>
              <w:spacing w:before="100" w:beforeAutospacing="1" w:after="100" w:afterAutospacing="1"/>
              <w:jc w:val="center"/>
              <w:rPr>
                <w:rFonts w:ascii="Times New Roman" w:eastAsia="Times New Roman" w:hAnsi="Times New Roman" w:cs="Times New Roman"/>
                <w:b/>
                <w:sz w:val="24"/>
                <w:szCs w:val="24"/>
                <w:lang w:eastAsia="en-US"/>
              </w:rPr>
            </w:pPr>
            <w:r w:rsidRPr="00C253AA">
              <w:rPr>
                <w:rFonts w:ascii="Times New Roman" w:eastAsia="Times New Roman" w:hAnsi="Times New Roman" w:cs="Times New Roman"/>
                <w:b/>
                <w:bCs/>
                <w:sz w:val="24"/>
                <w:szCs w:val="24"/>
                <w:lang w:eastAsia="en-US"/>
              </w:rPr>
              <w:t xml:space="preserve">Деятельность </w:t>
            </w:r>
            <w:r w:rsidR="001D3725" w:rsidRPr="00C253AA">
              <w:rPr>
                <w:rFonts w:ascii="Times New Roman" w:hAnsi="Times New Roman" w:cs="Times New Roman"/>
                <w:b/>
                <w:sz w:val="24"/>
                <w:szCs w:val="24"/>
              </w:rPr>
              <w:t>ведущего</w:t>
            </w:r>
          </w:p>
        </w:tc>
        <w:tc>
          <w:tcPr>
            <w:tcW w:w="4441" w:type="dxa"/>
          </w:tcPr>
          <w:p w:rsidR="007F3413" w:rsidRPr="00C253AA" w:rsidRDefault="007F3413">
            <w:pPr>
              <w:spacing w:before="100" w:beforeAutospacing="1" w:after="100" w:afterAutospacing="1"/>
              <w:jc w:val="center"/>
              <w:rPr>
                <w:rFonts w:ascii="Times New Roman" w:eastAsia="Times New Roman" w:hAnsi="Times New Roman" w:cs="Times New Roman"/>
                <w:sz w:val="24"/>
                <w:szCs w:val="24"/>
                <w:lang w:eastAsia="en-US"/>
              </w:rPr>
            </w:pPr>
            <w:r w:rsidRPr="00C253AA">
              <w:rPr>
                <w:rFonts w:ascii="Times New Roman" w:eastAsia="Times New Roman" w:hAnsi="Times New Roman" w:cs="Times New Roman"/>
                <w:b/>
                <w:bCs/>
                <w:sz w:val="24"/>
                <w:szCs w:val="24"/>
                <w:lang w:eastAsia="en-US"/>
              </w:rPr>
              <w:t>Деятельность учащихся</w:t>
            </w:r>
          </w:p>
        </w:tc>
      </w:tr>
      <w:tr w:rsidR="007F3413" w:rsidRPr="009652DD" w:rsidTr="00C253AA">
        <w:tc>
          <w:tcPr>
            <w:tcW w:w="2268" w:type="dxa"/>
          </w:tcPr>
          <w:p w:rsidR="007F3413" w:rsidRPr="00C253AA" w:rsidRDefault="007F3413" w:rsidP="00DC1FDA">
            <w:pPr>
              <w:rPr>
                <w:rFonts w:ascii="Times New Roman" w:hAnsi="Times New Roman" w:cs="Times New Roman"/>
                <w:b/>
                <w:sz w:val="24"/>
                <w:szCs w:val="24"/>
              </w:rPr>
            </w:pPr>
            <w:r w:rsidRPr="00C253AA">
              <w:rPr>
                <w:rFonts w:ascii="Times New Roman" w:eastAsia="Times New Roman" w:hAnsi="Times New Roman" w:cs="Times New Roman"/>
                <w:b/>
                <w:sz w:val="24"/>
                <w:szCs w:val="24"/>
              </w:rPr>
              <w:t>Организационный этап</w:t>
            </w:r>
          </w:p>
        </w:tc>
        <w:tc>
          <w:tcPr>
            <w:tcW w:w="7607" w:type="dxa"/>
          </w:tcPr>
          <w:p w:rsidR="007F3413" w:rsidRPr="00C253AA" w:rsidRDefault="001D3725" w:rsidP="007F3413">
            <w:pPr>
              <w:spacing w:before="100" w:beforeAutospacing="1"/>
              <w:rPr>
                <w:rFonts w:ascii="Times New Roman" w:eastAsia="Times New Roman" w:hAnsi="Times New Roman" w:cs="Times New Roman"/>
                <w:sz w:val="24"/>
                <w:szCs w:val="24"/>
              </w:rPr>
            </w:pPr>
            <w:r w:rsidRPr="00C253AA">
              <w:rPr>
                <w:rFonts w:ascii="Times New Roman" w:hAnsi="Times New Roman" w:cs="Times New Roman"/>
                <w:sz w:val="24"/>
                <w:szCs w:val="24"/>
              </w:rPr>
              <w:t>Ведущий</w:t>
            </w:r>
            <w:r w:rsidRPr="00C253AA">
              <w:rPr>
                <w:rFonts w:ascii="Times New Roman" w:eastAsia="Times New Roman" w:hAnsi="Times New Roman" w:cs="Times New Roman"/>
                <w:sz w:val="24"/>
                <w:szCs w:val="24"/>
              </w:rPr>
              <w:t xml:space="preserve"> п</w:t>
            </w:r>
            <w:r w:rsidR="007F3413" w:rsidRPr="00C253AA">
              <w:rPr>
                <w:rFonts w:ascii="Times New Roman" w:eastAsia="Times New Roman" w:hAnsi="Times New Roman" w:cs="Times New Roman"/>
                <w:sz w:val="24"/>
                <w:szCs w:val="24"/>
              </w:rPr>
              <w:t>риветствует обучающихся,</w:t>
            </w:r>
          </w:p>
          <w:p w:rsidR="007F3413" w:rsidRPr="00C253AA" w:rsidRDefault="007F3413" w:rsidP="007F3413">
            <w:pPr>
              <w:rPr>
                <w:rFonts w:ascii="Times New Roman" w:eastAsia="Times New Roman" w:hAnsi="Times New Roman" w:cs="Times New Roman"/>
                <w:sz w:val="24"/>
                <w:szCs w:val="24"/>
              </w:rPr>
            </w:pPr>
            <w:r w:rsidRPr="00C253AA">
              <w:rPr>
                <w:rFonts w:ascii="Times New Roman" w:eastAsia="Times New Roman" w:hAnsi="Times New Roman" w:cs="Times New Roman"/>
                <w:sz w:val="24"/>
                <w:szCs w:val="24"/>
              </w:rPr>
              <w:t>создаёт эмоциональный настрой.</w:t>
            </w:r>
          </w:p>
          <w:p w:rsidR="007F3413" w:rsidRPr="00C253AA" w:rsidRDefault="007F3413" w:rsidP="007F3413">
            <w:pPr>
              <w:rPr>
                <w:rFonts w:ascii="Times New Roman" w:hAnsi="Times New Roman" w:cs="Times New Roman"/>
                <w:b/>
                <w:sz w:val="24"/>
                <w:szCs w:val="24"/>
              </w:rPr>
            </w:pPr>
            <w:r w:rsidRPr="00C253AA">
              <w:rPr>
                <w:rFonts w:ascii="Times New Roman" w:eastAsia="Times New Roman" w:hAnsi="Times New Roman" w:cs="Times New Roman"/>
                <w:sz w:val="24"/>
                <w:szCs w:val="24"/>
                <w:lang w:val="en-US"/>
              </w:rPr>
              <w:t>Good afternoon, my friends. I am glad to see you. How are you?</w:t>
            </w:r>
          </w:p>
        </w:tc>
        <w:tc>
          <w:tcPr>
            <w:tcW w:w="4441" w:type="dxa"/>
          </w:tcPr>
          <w:p w:rsidR="007F3413" w:rsidRPr="00C253AA" w:rsidRDefault="007F3413" w:rsidP="00DC1FDA">
            <w:pPr>
              <w:rPr>
                <w:rFonts w:ascii="Times New Roman" w:eastAsia="Times New Roman" w:hAnsi="Times New Roman" w:cs="Times New Roman"/>
                <w:sz w:val="24"/>
                <w:szCs w:val="24"/>
              </w:rPr>
            </w:pPr>
            <w:r w:rsidRPr="00C253AA">
              <w:rPr>
                <w:rFonts w:ascii="Times New Roman" w:eastAsia="Times New Roman" w:hAnsi="Times New Roman" w:cs="Times New Roman"/>
                <w:sz w:val="24"/>
                <w:szCs w:val="24"/>
              </w:rPr>
              <w:t>Дают устный ответ в форме приветствия, дают ответ на вопрос учителя.</w:t>
            </w:r>
          </w:p>
          <w:p w:rsidR="007F3413" w:rsidRPr="00C253AA" w:rsidRDefault="007F3413" w:rsidP="00DC1FDA">
            <w:pPr>
              <w:rPr>
                <w:rFonts w:ascii="Times New Roman" w:hAnsi="Times New Roman" w:cs="Times New Roman"/>
                <w:b/>
                <w:sz w:val="24"/>
                <w:szCs w:val="24"/>
                <w:lang w:val="en-US"/>
              </w:rPr>
            </w:pPr>
            <w:r w:rsidRPr="00C253AA">
              <w:rPr>
                <w:rFonts w:ascii="Times New Roman" w:eastAsia="Times New Roman" w:hAnsi="Times New Roman" w:cs="Times New Roman"/>
                <w:sz w:val="24"/>
                <w:szCs w:val="24"/>
                <w:lang w:val="en-US"/>
              </w:rPr>
              <w:t>Good afternoon, we are fine, thank you!</w:t>
            </w:r>
          </w:p>
        </w:tc>
      </w:tr>
      <w:tr w:rsidR="00C253AA" w:rsidRPr="009652DD" w:rsidTr="00C253AA">
        <w:trPr>
          <w:trHeight w:val="1283"/>
        </w:trPr>
        <w:tc>
          <w:tcPr>
            <w:tcW w:w="2268" w:type="dxa"/>
            <w:vMerge w:val="restart"/>
          </w:tcPr>
          <w:p w:rsidR="00C253AA" w:rsidRDefault="00C253AA" w:rsidP="00C253AA">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Постановка цели и задач урока. </w:t>
            </w:r>
          </w:p>
          <w:p w:rsidR="00C253AA" w:rsidRPr="00C253AA" w:rsidRDefault="00C253AA" w:rsidP="00C253AA">
            <w:pPr>
              <w:rPr>
                <w:rFonts w:ascii="Times New Roman" w:eastAsia="Times New Roman" w:hAnsi="Times New Roman" w:cs="Times New Roman"/>
                <w:b/>
                <w:sz w:val="24"/>
                <w:szCs w:val="24"/>
                <w:lang w:val="en-US"/>
              </w:rPr>
            </w:pPr>
            <w:r>
              <w:rPr>
                <w:rFonts w:ascii="Times New Roman" w:eastAsia="Times New Roman" w:hAnsi="Times New Roman" w:cs="Times New Roman"/>
                <w:b/>
                <w:sz w:val="24"/>
                <w:szCs w:val="24"/>
              </w:rPr>
              <w:t>Мотивация учебной деятельности учащихся.</w:t>
            </w:r>
          </w:p>
        </w:tc>
        <w:tc>
          <w:tcPr>
            <w:tcW w:w="7607" w:type="dxa"/>
          </w:tcPr>
          <w:p w:rsidR="00C253AA" w:rsidRPr="00C253AA" w:rsidRDefault="00C253AA" w:rsidP="00C253AA">
            <w:pPr>
              <w:rPr>
                <w:rFonts w:ascii="Times New Roman" w:hAnsi="Times New Roman" w:cs="Times New Roman"/>
                <w:sz w:val="24"/>
                <w:szCs w:val="24"/>
              </w:rPr>
            </w:pPr>
            <w:r w:rsidRPr="00C253AA">
              <w:rPr>
                <w:rFonts w:ascii="Times New Roman" w:hAnsi="Times New Roman" w:cs="Times New Roman"/>
                <w:sz w:val="24"/>
                <w:szCs w:val="24"/>
              </w:rPr>
              <w:t xml:space="preserve">Ведущий предлагает обучающимся поучаствовать в квесте, но тему квеста не озвучивает. </w:t>
            </w:r>
          </w:p>
          <w:p w:rsidR="00C253AA" w:rsidRPr="00C253AA" w:rsidRDefault="00C253AA" w:rsidP="00C253AA">
            <w:pPr>
              <w:rPr>
                <w:rFonts w:ascii="Times New Roman" w:hAnsi="Times New Roman" w:cs="Times New Roman"/>
                <w:sz w:val="24"/>
                <w:szCs w:val="24"/>
                <w:lang w:val="en-US"/>
              </w:rPr>
            </w:pPr>
            <w:r w:rsidRPr="00C253AA">
              <w:rPr>
                <w:rFonts w:ascii="Times New Roman" w:hAnsi="Times New Roman" w:cs="Times New Roman"/>
                <w:sz w:val="24"/>
                <w:szCs w:val="24"/>
                <w:lang w:val="en-US"/>
              </w:rPr>
              <w:t>We are here to participate in a very interesting quest and your task is to guess the topic of our quest.</w:t>
            </w:r>
          </w:p>
        </w:tc>
        <w:tc>
          <w:tcPr>
            <w:tcW w:w="4441" w:type="dxa"/>
          </w:tcPr>
          <w:p w:rsidR="00C253AA" w:rsidRPr="00C253AA" w:rsidRDefault="00C253AA" w:rsidP="001D3725">
            <w:pPr>
              <w:rPr>
                <w:rFonts w:ascii="Times New Roman" w:hAnsi="Times New Roman" w:cs="Times New Roman"/>
                <w:sz w:val="24"/>
                <w:szCs w:val="24"/>
                <w:lang w:val="en-US"/>
              </w:rPr>
            </w:pPr>
          </w:p>
        </w:tc>
      </w:tr>
      <w:tr w:rsidR="001D3725" w:rsidRPr="009652DD" w:rsidTr="00C253AA">
        <w:trPr>
          <w:trHeight w:val="692"/>
        </w:trPr>
        <w:tc>
          <w:tcPr>
            <w:tcW w:w="2268" w:type="dxa"/>
            <w:vMerge/>
          </w:tcPr>
          <w:p w:rsidR="001D3725" w:rsidRPr="00C253AA" w:rsidRDefault="001D3725" w:rsidP="00DC1FDA">
            <w:pPr>
              <w:rPr>
                <w:rFonts w:ascii="Times New Roman" w:eastAsia="Times New Roman" w:hAnsi="Times New Roman" w:cs="Times New Roman"/>
                <w:b/>
                <w:sz w:val="24"/>
                <w:szCs w:val="24"/>
                <w:lang w:val="en-US"/>
              </w:rPr>
            </w:pPr>
          </w:p>
        </w:tc>
        <w:tc>
          <w:tcPr>
            <w:tcW w:w="7607" w:type="dxa"/>
          </w:tcPr>
          <w:p w:rsidR="001D3725" w:rsidRPr="00A841CD" w:rsidRDefault="001D3725" w:rsidP="001D3725">
            <w:pPr>
              <w:rPr>
                <w:rFonts w:ascii="Times New Roman" w:hAnsi="Times New Roman" w:cs="Times New Roman"/>
                <w:sz w:val="24"/>
                <w:szCs w:val="24"/>
                <w:lang w:val="en-US"/>
              </w:rPr>
            </w:pPr>
            <w:r w:rsidRPr="00C253AA">
              <w:rPr>
                <w:rFonts w:ascii="Times New Roman" w:hAnsi="Times New Roman" w:cs="Times New Roman"/>
                <w:sz w:val="24"/>
                <w:szCs w:val="24"/>
              </w:rPr>
              <w:t>Ведущий включает презентацию и обучающиеся отвечают на вопросы, указанные в презентации.</w:t>
            </w:r>
            <w:r w:rsidR="00E33610">
              <w:rPr>
                <w:rFonts w:ascii="Times New Roman" w:hAnsi="Times New Roman" w:cs="Times New Roman"/>
                <w:sz w:val="24"/>
                <w:szCs w:val="24"/>
              </w:rPr>
              <w:t xml:space="preserve"> </w:t>
            </w:r>
            <w:r w:rsidR="00E33610" w:rsidRPr="00E33610">
              <w:rPr>
                <w:rFonts w:ascii="Times New Roman" w:hAnsi="Times New Roman" w:cs="Times New Roman"/>
                <w:i/>
                <w:sz w:val="24"/>
                <w:szCs w:val="24"/>
              </w:rPr>
              <w:t>Приложение</w:t>
            </w:r>
            <w:r w:rsidR="00E33610" w:rsidRPr="00A841CD">
              <w:rPr>
                <w:rFonts w:ascii="Times New Roman" w:hAnsi="Times New Roman" w:cs="Times New Roman"/>
                <w:i/>
                <w:sz w:val="24"/>
                <w:szCs w:val="24"/>
                <w:lang w:val="en-US"/>
              </w:rPr>
              <w:t xml:space="preserve"> 2</w:t>
            </w:r>
          </w:p>
          <w:p w:rsidR="001D3725" w:rsidRPr="00C253AA" w:rsidRDefault="001D3725" w:rsidP="001D3725">
            <w:pPr>
              <w:rPr>
                <w:rFonts w:ascii="Times New Roman" w:hAnsi="Times New Roman" w:cs="Times New Roman"/>
                <w:sz w:val="24"/>
                <w:szCs w:val="24"/>
                <w:lang w:val="en-US"/>
              </w:rPr>
            </w:pPr>
            <w:r w:rsidRPr="00C253AA">
              <w:rPr>
                <w:rFonts w:ascii="Times New Roman" w:hAnsi="Times New Roman" w:cs="Times New Roman"/>
                <w:bCs/>
                <w:sz w:val="24"/>
                <w:szCs w:val="24"/>
                <w:lang w:val="en-US"/>
              </w:rPr>
              <w:t xml:space="preserve">THIS WONDERFUL AND BEATIFUL DAY… </w:t>
            </w:r>
          </w:p>
          <w:p w:rsidR="001D3725" w:rsidRPr="00C253AA" w:rsidRDefault="001D3725" w:rsidP="001D3725">
            <w:pPr>
              <w:rPr>
                <w:rFonts w:ascii="Times New Roman" w:hAnsi="Times New Roman" w:cs="Times New Roman"/>
                <w:sz w:val="24"/>
                <w:szCs w:val="24"/>
                <w:lang w:val="en-US"/>
              </w:rPr>
            </w:pPr>
            <w:r w:rsidRPr="00C253AA">
              <w:rPr>
                <w:rFonts w:ascii="Times New Roman" w:hAnsi="Times New Roman" w:cs="Times New Roman"/>
                <w:bCs/>
                <w:sz w:val="24"/>
                <w:szCs w:val="24"/>
                <w:lang w:val="en-US"/>
              </w:rPr>
              <w:t xml:space="preserve">People dye rivers green </w:t>
            </w:r>
            <w:proofErr w:type="gramStart"/>
            <w:r w:rsidRPr="00C253AA">
              <w:rPr>
                <w:rFonts w:ascii="Times New Roman" w:hAnsi="Times New Roman" w:cs="Times New Roman"/>
                <w:bCs/>
                <w:sz w:val="24"/>
                <w:szCs w:val="24"/>
                <w:lang w:val="en-US"/>
              </w:rPr>
              <w:t>in  the</w:t>
            </w:r>
            <w:proofErr w:type="gramEnd"/>
            <w:r w:rsidRPr="00C253AA">
              <w:rPr>
                <w:rFonts w:ascii="Times New Roman" w:hAnsi="Times New Roman" w:cs="Times New Roman"/>
                <w:bCs/>
                <w:sz w:val="24"/>
                <w:szCs w:val="24"/>
                <w:lang w:val="en-US"/>
              </w:rPr>
              <w:t xml:space="preserve"> USA… </w:t>
            </w:r>
          </w:p>
          <w:p w:rsidR="001D3725" w:rsidRPr="00C253AA" w:rsidRDefault="001D3725" w:rsidP="001D3725">
            <w:pPr>
              <w:rPr>
                <w:rFonts w:ascii="Times New Roman" w:hAnsi="Times New Roman" w:cs="Times New Roman"/>
                <w:sz w:val="24"/>
                <w:szCs w:val="24"/>
                <w:lang w:val="en-US"/>
              </w:rPr>
            </w:pPr>
            <w:r w:rsidRPr="00C253AA">
              <w:rPr>
                <w:rFonts w:ascii="Times New Roman" w:hAnsi="Times New Roman" w:cs="Times New Roman"/>
                <w:bCs/>
                <w:sz w:val="24"/>
                <w:szCs w:val="24"/>
                <w:lang w:val="en-US"/>
              </w:rPr>
              <w:t xml:space="preserve">Wear green clothes </w:t>
            </w:r>
          </w:p>
          <w:p w:rsidR="001D3725" w:rsidRPr="00C253AA" w:rsidRDefault="001D3725" w:rsidP="001D3725">
            <w:pPr>
              <w:rPr>
                <w:rFonts w:ascii="Times New Roman" w:hAnsi="Times New Roman" w:cs="Times New Roman"/>
                <w:sz w:val="24"/>
                <w:szCs w:val="24"/>
                <w:lang w:val="en-US"/>
              </w:rPr>
            </w:pPr>
            <w:r w:rsidRPr="00C253AA">
              <w:rPr>
                <w:rFonts w:ascii="Times New Roman" w:hAnsi="Times New Roman" w:cs="Times New Roman"/>
                <w:bCs/>
                <w:sz w:val="24"/>
                <w:szCs w:val="24"/>
                <w:lang w:val="en-US"/>
              </w:rPr>
              <w:t xml:space="preserve">Participate in the Parades </w:t>
            </w:r>
          </w:p>
          <w:p w:rsidR="001D3725" w:rsidRPr="00C253AA" w:rsidRDefault="001D3725" w:rsidP="001D3725">
            <w:pPr>
              <w:rPr>
                <w:rFonts w:ascii="Times New Roman" w:hAnsi="Times New Roman" w:cs="Times New Roman"/>
                <w:sz w:val="24"/>
                <w:szCs w:val="24"/>
                <w:lang w:val="en-US"/>
              </w:rPr>
            </w:pPr>
            <w:r w:rsidRPr="00C253AA">
              <w:rPr>
                <w:rFonts w:ascii="Times New Roman" w:hAnsi="Times New Roman" w:cs="Times New Roman"/>
                <w:bCs/>
                <w:sz w:val="24"/>
                <w:szCs w:val="24"/>
                <w:lang w:val="en-US"/>
              </w:rPr>
              <w:t xml:space="preserve">Eat </w:t>
            </w:r>
            <w:proofErr w:type="gramStart"/>
            <w:r w:rsidRPr="00C253AA">
              <w:rPr>
                <w:rFonts w:ascii="Times New Roman" w:hAnsi="Times New Roman" w:cs="Times New Roman"/>
                <w:bCs/>
                <w:sz w:val="24"/>
                <w:szCs w:val="24"/>
                <w:lang w:val="en-US"/>
              </w:rPr>
              <w:t>and  drink</w:t>
            </w:r>
            <w:proofErr w:type="gramEnd"/>
            <w:r w:rsidRPr="00C253AA">
              <w:rPr>
                <w:rFonts w:ascii="Times New Roman" w:hAnsi="Times New Roman" w:cs="Times New Roman"/>
                <w:sz w:val="24"/>
                <w:szCs w:val="24"/>
                <w:lang w:val="en-US"/>
              </w:rPr>
              <w:t xml:space="preserve"> </w:t>
            </w:r>
            <w:r w:rsidRPr="00C253AA">
              <w:rPr>
                <w:rFonts w:ascii="Times New Roman" w:hAnsi="Times New Roman" w:cs="Times New Roman"/>
                <w:bCs/>
                <w:sz w:val="24"/>
                <w:szCs w:val="24"/>
                <w:lang w:val="en-US"/>
              </w:rPr>
              <w:t xml:space="preserve">green food </w:t>
            </w:r>
          </w:p>
          <w:p w:rsidR="001D3725" w:rsidRPr="00C253AA" w:rsidRDefault="001D3725" w:rsidP="001D3725">
            <w:pPr>
              <w:rPr>
                <w:rFonts w:ascii="Times New Roman" w:hAnsi="Times New Roman" w:cs="Times New Roman"/>
                <w:sz w:val="24"/>
                <w:szCs w:val="24"/>
                <w:lang w:val="en-US"/>
              </w:rPr>
            </w:pPr>
            <w:r w:rsidRPr="00C253AA">
              <w:rPr>
                <w:rFonts w:ascii="Times New Roman" w:hAnsi="Times New Roman" w:cs="Times New Roman"/>
                <w:bCs/>
                <w:sz w:val="24"/>
                <w:szCs w:val="24"/>
                <w:lang w:val="en-US"/>
              </w:rPr>
              <w:t xml:space="preserve">And if you find a four-leaf clover you will have good luck. </w:t>
            </w:r>
          </w:p>
          <w:p w:rsidR="001D3725" w:rsidRPr="00C253AA" w:rsidRDefault="001D3725" w:rsidP="001D3725">
            <w:pPr>
              <w:rPr>
                <w:rFonts w:ascii="Times New Roman" w:hAnsi="Times New Roman" w:cs="Times New Roman"/>
                <w:b/>
                <w:bCs/>
                <w:sz w:val="24"/>
                <w:szCs w:val="24"/>
                <w:lang w:val="en-US"/>
              </w:rPr>
            </w:pPr>
            <w:r w:rsidRPr="00C253AA">
              <w:rPr>
                <w:rFonts w:ascii="Times New Roman" w:hAnsi="Times New Roman" w:cs="Times New Roman"/>
                <w:b/>
                <w:bCs/>
                <w:sz w:val="24"/>
                <w:szCs w:val="24"/>
                <w:lang w:val="en-US"/>
              </w:rPr>
              <w:t xml:space="preserve">What is the name of this day? </w:t>
            </w:r>
          </w:p>
          <w:p w:rsidR="001D3725" w:rsidRPr="00C253AA" w:rsidRDefault="001D3725" w:rsidP="001D3725">
            <w:pPr>
              <w:rPr>
                <w:rFonts w:ascii="Times New Roman" w:hAnsi="Times New Roman" w:cs="Times New Roman"/>
                <w:b/>
                <w:sz w:val="24"/>
                <w:szCs w:val="24"/>
                <w:lang w:val="en-US"/>
              </w:rPr>
            </w:pPr>
            <w:r w:rsidRPr="00C253AA">
              <w:rPr>
                <w:rFonts w:ascii="Times New Roman" w:hAnsi="Times New Roman" w:cs="Times New Roman"/>
                <w:b/>
                <w:bCs/>
                <w:sz w:val="24"/>
                <w:szCs w:val="24"/>
                <w:lang w:val="en-US"/>
              </w:rPr>
              <w:t>What country</w:t>
            </w:r>
            <w:r w:rsidRPr="00C253AA">
              <w:rPr>
                <w:rFonts w:ascii="Times New Roman" w:hAnsi="Times New Roman" w:cs="Times New Roman"/>
                <w:b/>
                <w:sz w:val="24"/>
                <w:szCs w:val="24"/>
                <w:lang w:val="en-US"/>
              </w:rPr>
              <w:t xml:space="preserve"> </w:t>
            </w:r>
            <w:r w:rsidRPr="00C253AA">
              <w:rPr>
                <w:rFonts w:ascii="Times New Roman" w:hAnsi="Times New Roman" w:cs="Times New Roman"/>
                <w:b/>
                <w:bCs/>
                <w:sz w:val="24"/>
                <w:szCs w:val="24"/>
                <w:lang w:val="en-US"/>
              </w:rPr>
              <w:t>is this day</w:t>
            </w:r>
            <w:r w:rsidRPr="00C253AA">
              <w:rPr>
                <w:rFonts w:ascii="Times New Roman" w:hAnsi="Times New Roman" w:cs="Times New Roman"/>
                <w:b/>
                <w:sz w:val="24"/>
                <w:szCs w:val="24"/>
                <w:lang w:val="en-US"/>
              </w:rPr>
              <w:t xml:space="preserve"> </w:t>
            </w:r>
            <w:r w:rsidRPr="00C253AA">
              <w:rPr>
                <w:rFonts w:ascii="Times New Roman" w:hAnsi="Times New Roman" w:cs="Times New Roman"/>
                <w:b/>
                <w:bCs/>
                <w:sz w:val="24"/>
                <w:szCs w:val="24"/>
                <w:lang w:val="en-US"/>
              </w:rPr>
              <w:t xml:space="preserve">celebrated in? </w:t>
            </w:r>
          </w:p>
          <w:p w:rsidR="001D3725" w:rsidRPr="00C253AA" w:rsidRDefault="001D3725" w:rsidP="001D3725">
            <w:pPr>
              <w:rPr>
                <w:rFonts w:ascii="Times New Roman" w:hAnsi="Times New Roman" w:cs="Times New Roman"/>
                <w:b/>
                <w:sz w:val="24"/>
                <w:szCs w:val="24"/>
                <w:lang w:val="en-US"/>
              </w:rPr>
            </w:pPr>
            <w:r w:rsidRPr="00C253AA">
              <w:rPr>
                <w:rFonts w:ascii="Times New Roman" w:hAnsi="Times New Roman" w:cs="Times New Roman"/>
                <w:b/>
                <w:bCs/>
                <w:sz w:val="24"/>
                <w:szCs w:val="24"/>
                <w:lang w:val="en-US"/>
              </w:rPr>
              <w:lastRenderedPageBreak/>
              <w:t>When do people</w:t>
            </w:r>
            <w:r w:rsidRPr="00C253AA">
              <w:rPr>
                <w:rFonts w:ascii="Times New Roman" w:hAnsi="Times New Roman" w:cs="Times New Roman"/>
                <w:b/>
                <w:sz w:val="24"/>
                <w:szCs w:val="24"/>
                <w:lang w:val="en-US"/>
              </w:rPr>
              <w:t xml:space="preserve"> </w:t>
            </w:r>
            <w:r w:rsidRPr="00C253AA">
              <w:rPr>
                <w:rFonts w:ascii="Times New Roman" w:hAnsi="Times New Roman" w:cs="Times New Roman"/>
                <w:b/>
                <w:bCs/>
                <w:sz w:val="24"/>
                <w:szCs w:val="24"/>
                <w:lang w:val="en-US"/>
              </w:rPr>
              <w:t xml:space="preserve">celebrate this day? </w:t>
            </w:r>
          </w:p>
          <w:p w:rsidR="001D3725" w:rsidRPr="00C253AA" w:rsidRDefault="001D3725" w:rsidP="001D3725">
            <w:pPr>
              <w:rPr>
                <w:rFonts w:ascii="Times New Roman" w:hAnsi="Times New Roman" w:cs="Times New Roman"/>
                <w:b/>
                <w:sz w:val="24"/>
                <w:szCs w:val="24"/>
                <w:lang w:val="en-US"/>
              </w:rPr>
            </w:pPr>
          </w:p>
          <w:p w:rsidR="001D3725" w:rsidRPr="00C253AA" w:rsidRDefault="001D3725" w:rsidP="001D3725">
            <w:pPr>
              <w:rPr>
                <w:rFonts w:ascii="Times New Roman" w:hAnsi="Times New Roman" w:cs="Times New Roman"/>
                <w:bCs/>
                <w:sz w:val="24"/>
                <w:szCs w:val="24"/>
                <w:lang w:val="en-US"/>
              </w:rPr>
            </w:pPr>
            <w:r w:rsidRPr="00C253AA">
              <w:rPr>
                <w:rFonts w:ascii="Times New Roman" w:hAnsi="Times New Roman" w:cs="Times New Roman"/>
                <w:sz w:val="24"/>
                <w:szCs w:val="24"/>
              </w:rPr>
              <w:t>Ведущий</w:t>
            </w:r>
            <w:r w:rsidRPr="00C253AA">
              <w:rPr>
                <w:rFonts w:ascii="Times New Roman" w:hAnsi="Times New Roman" w:cs="Times New Roman"/>
                <w:sz w:val="24"/>
                <w:szCs w:val="24"/>
                <w:lang w:val="en-US"/>
              </w:rPr>
              <w:t xml:space="preserve">: Well done, so we can say that the topic of our quest - </w:t>
            </w:r>
            <w:r w:rsidRPr="00C253AA">
              <w:rPr>
                <w:rFonts w:ascii="Times New Roman" w:hAnsi="Times New Roman" w:cs="Times New Roman"/>
                <w:b/>
                <w:bCs/>
                <w:sz w:val="24"/>
                <w:szCs w:val="24"/>
                <w:lang w:val="en-US"/>
              </w:rPr>
              <w:t xml:space="preserve">St. Patrick’s Day! </w:t>
            </w:r>
            <w:r w:rsidRPr="00C253AA">
              <w:rPr>
                <w:rFonts w:ascii="Times New Roman" w:hAnsi="Times New Roman" w:cs="Times New Roman"/>
                <w:bCs/>
                <w:sz w:val="24"/>
                <w:szCs w:val="24"/>
                <w:lang w:val="en-US"/>
              </w:rPr>
              <w:t xml:space="preserve">Before we start our </w:t>
            </w:r>
            <w:proofErr w:type="gramStart"/>
            <w:r w:rsidRPr="00C253AA">
              <w:rPr>
                <w:rFonts w:ascii="Times New Roman" w:hAnsi="Times New Roman" w:cs="Times New Roman"/>
                <w:bCs/>
                <w:sz w:val="24"/>
                <w:szCs w:val="24"/>
                <w:lang w:val="en-US"/>
              </w:rPr>
              <w:t>competition</w:t>
            </w:r>
            <w:proofErr w:type="gramEnd"/>
            <w:r w:rsidRPr="00C253AA">
              <w:rPr>
                <w:rFonts w:ascii="Times New Roman" w:hAnsi="Times New Roman" w:cs="Times New Roman"/>
                <w:bCs/>
                <w:sz w:val="24"/>
                <w:szCs w:val="24"/>
                <w:lang w:val="en-US"/>
              </w:rPr>
              <w:t xml:space="preserve"> I'd like to introduce our jury.</w:t>
            </w:r>
          </w:p>
        </w:tc>
        <w:tc>
          <w:tcPr>
            <w:tcW w:w="4441" w:type="dxa"/>
          </w:tcPr>
          <w:p w:rsidR="001D3725" w:rsidRPr="00C253AA" w:rsidRDefault="001D3725" w:rsidP="001D3725">
            <w:pPr>
              <w:rPr>
                <w:rFonts w:ascii="Times New Roman" w:hAnsi="Times New Roman" w:cs="Times New Roman"/>
                <w:sz w:val="24"/>
                <w:szCs w:val="24"/>
              </w:rPr>
            </w:pPr>
            <w:r w:rsidRPr="00C253AA">
              <w:rPr>
                <w:rFonts w:ascii="Times New Roman" w:hAnsi="Times New Roman" w:cs="Times New Roman"/>
                <w:sz w:val="24"/>
                <w:szCs w:val="24"/>
              </w:rPr>
              <w:lastRenderedPageBreak/>
              <w:t>Учащиеся смотрят презентацию и отвечают на вопросы.</w:t>
            </w:r>
          </w:p>
          <w:p w:rsidR="001D3725" w:rsidRPr="00C253AA" w:rsidRDefault="001D3725" w:rsidP="001D3725">
            <w:pPr>
              <w:rPr>
                <w:rFonts w:ascii="Times New Roman" w:hAnsi="Times New Roman" w:cs="Times New Roman"/>
                <w:b/>
                <w:bCs/>
                <w:sz w:val="24"/>
                <w:szCs w:val="24"/>
              </w:rPr>
            </w:pPr>
          </w:p>
          <w:p w:rsidR="001D3725" w:rsidRPr="00C253AA" w:rsidRDefault="001D3725" w:rsidP="001D3725">
            <w:pPr>
              <w:rPr>
                <w:rFonts w:ascii="Times New Roman" w:hAnsi="Times New Roman" w:cs="Times New Roman"/>
                <w:b/>
                <w:bCs/>
                <w:sz w:val="24"/>
                <w:szCs w:val="24"/>
              </w:rPr>
            </w:pPr>
          </w:p>
          <w:p w:rsidR="001D3725" w:rsidRPr="00C253AA" w:rsidRDefault="001D3725" w:rsidP="001D3725">
            <w:pPr>
              <w:rPr>
                <w:rFonts w:ascii="Times New Roman" w:hAnsi="Times New Roman" w:cs="Times New Roman"/>
                <w:b/>
                <w:bCs/>
                <w:sz w:val="24"/>
                <w:szCs w:val="24"/>
              </w:rPr>
            </w:pPr>
          </w:p>
          <w:p w:rsidR="001D3725" w:rsidRPr="00C253AA" w:rsidRDefault="001D3725" w:rsidP="001D3725">
            <w:pPr>
              <w:rPr>
                <w:rFonts w:ascii="Times New Roman" w:hAnsi="Times New Roman" w:cs="Times New Roman"/>
                <w:b/>
                <w:bCs/>
                <w:sz w:val="24"/>
                <w:szCs w:val="24"/>
              </w:rPr>
            </w:pPr>
          </w:p>
          <w:p w:rsidR="001D3725" w:rsidRPr="00C253AA" w:rsidRDefault="001D3725" w:rsidP="001D3725">
            <w:pPr>
              <w:rPr>
                <w:rFonts w:ascii="Times New Roman" w:hAnsi="Times New Roman" w:cs="Times New Roman"/>
                <w:b/>
                <w:bCs/>
                <w:sz w:val="24"/>
                <w:szCs w:val="24"/>
              </w:rPr>
            </w:pPr>
          </w:p>
          <w:p w:rsidR="001D3725" w:rsidRPr="00C253AA" w:rsidRDefault="001D3725" w:rsidP="001D3725">
            <w:pPr>
              <w:rPr>
                <w:rFonts w:ascii="Times New Roman" w:hAnsi="Times New Roman" w:cs="Times New Roman"/>
                <w:b/>
                <w:bCs/>
                <w:sz w:val="24"/>
                <w:szCs w:val="24"/>
              </w:rPr>
            </w:pPr>
          </w:p>
          <w:p w:rsidR="001D3725" w:rsidRPr="00E2763B" w:rsidRDefault="001D3725" w:rsidP="001D3725">
            <w:pPr>
              <w:rPr>
                <w:rFonts w:ascii="Times New Roman" w:hAnsi="Times New Roman" w:cs="Times New Roman"/>
                <w:b/>
                <w:bCs/>
                <w:sz w:val="24"/>
                <w:szCs w:val="24"/>
                <w:lang w:val="en-US"/>
              </w:rPr>
            </w:pPr>
            <w:r w:rsidRPr="00C253AA">
              <w:rPr>
                <w:rFonts w:ascii="Times New Roman" w:hAnsi="Times New Roman" w:cs="Times New Roman"/>
                <w:b/>
                <w:bCs/>
                <w:sz w:val="24"/>
                <w:szCs w:val="24"/>
                <w:lang w:val="en-US"/>
              </w:rPr>
              <w:t>St</w:t>
            </w:r>
            <w:r w:rsidRPr="00E2763B">
              <w:rPr>
                <w:rFonts w:ascii="Times New Roman" w:hAnsi="Times New Roman" w:cs="Times New Roman"/>
                <w:b/>
                <w:bCs/>
                <w:sz w:val="24"/>
                <w:szCs w:val="24"/>
                <w:lang w:val="en-US"/>
              </w:rPr>
              <w:t xml:space="preserve">. </w:t>
            </w:r>
            <w:r w:rsidRPr="00C253AA">
              <w:rPr>
                <w:rFonts w:ascii="Times New Roman" w:hAnsi="Times New Roman" w:cs="Times New Roman"/>
                <w:b/>
                <w:bCs/>
                <w:sz w:val="24"/>
                <w:szCs w:val="24"/>
                <w:lang w:val="en-US"/>
              </w:rPr>
              <w:t>Patrick</w:t>
            </w:r>
            <w:r w:rsidRPr="00E2763B">
              <w:rPr>
                <w:rFonts w:ascii="Times New Roman" w:hAnsi="Times New Roman" w:cs="Times New Roman"/>
                <w:b/>
                <w:bCs/>
                <w:sz w:val="24"/>
                <w:szCs w:val="24"/>
                <w:lang w:val="en-US"/>
              </w:rPr>
              <w:t>’</w:t>
            </w:r>
            <w:r w:rsidRPr="00C253AA">
              <w:rPr>
                <w:rFonts w:ascii="Times New Roman" w:hAnsi="Times New Roman" w:cs="Times New Roman"/>
                <w:b/>
                <w:bCs/>
                <w:sz w:val="24"/>
                <w:szCs w:val="24"/>
                <w:lang w:val="en-US"/>
              </w:rPr>
              <w:t>s</w:t>
            </w:r>
            <w:r w:rsidRPr="00E2763B">
              <w:rPr>
                <w:rFonts w:ascii="Times New Roman" w:hAnsi="Times New Roman" w:cs="Times New Roman"/>
                <w:b/>
                <w:bCs/>
                <w:sz w:val="24"/>
                <w:szCs w:val="24"/>
                <w:lang w:val="en-US"/>
              </w:rPr>
              <w:t xml:space="preserve"> </w:t>
            </w:r>
            <w:r w:rsidRPr="00C253AA">
              <w:rPr>
                <w:rFonts w:ascii="Times New Roman" w:hAnsi="Times New Roman" w:cs="Times New Roman"/>
                <w:b/>
                <w:bCs/>
                <w:sz w:val="24"/>
                <w:szCs w:val="24"/>
                <w:lang w:val="en-US"/>
              </w:rPr>
              <w:t>Day</w:t>
            </w:r>
            <w:r w:rsidRPr="00E2763B">
              <w:rPr>
                <w:rFonts w:ascii="Times New Roman" w:hAnsi="Times New Roman" w:cs="Times New Roman"/>
                <w:b/>
                <w:bCs/>
                <w:sz w:val="24"/>
                <w:szCs w:val="24"/>
                <w:lang w:val="en-US"/>
              </w:rPr>
              <w:t xml:space="preserve"> </w:t>
            </w:r>
          </w:p>
          <w:p w:rsidR="001D3725" w:rsidRPr="00C253AA" w:rsidRDefault="001D3725" w:rsidP="001D3725">
            <w:pPr>
              <w:rPr>
                <w:rFonts w:ascii="Times New Roman" w:hAnsi="Times New Roman" w:cs="Times New Roman"/>
                <w:b/>
                <w:bCs/>
                <w:sz w:val="24"/>
                <w:szCs w:val="24"/>
                <w:lang w:val="en-US"/>
              </w:rPr>
            </w:pPr>
            <w:proofErr w:type="spellStart"/>
            <w:r w:rsidRPr="00C253AA">
              <w:rPr>
                <w:rFonts w:ascii="Times New Roman" w:hAnsi="Times New Roman" w:cs="Times New Roman"/>
                <w:b/>
                <w:bCs/>
                <w:sz w:val="24"/>
                <w:szCs w:val="24"/>
                <w:lang w:val="en-US"/>
              </w:rPr>
              <w:t>Irealand</w:t>
            </w:r>
            <w:proofErr w:type="spellEnd"/>
          </w:p>
          <w:p w:rsidR="001D3725" w:rsidRPr="00C253AA" w:rsidRDefault="001D3725" w:rsidP="001D3725">
            <w:pPr>
              <w:rPr>
                <w:rFonts w:ascii="Times New Roman" w:hAnsi="Times New Roman" w:cs="Times New Roman"/>
                <w:sz w:val="24"/>
                <w:szCs w:val="24"/>
                <w:lang w:val="en-US"/>
              </w:rPr>
            </w:pPr>
            <w:r w:rsidRPr="00C253AA">
              <w:rPr>
                <w:rFonts w:ascii="Times New Roman" w:hAnsi="Times New Roman" w:cs="Times New Roman"/>
                <w:b/>
                <w:bCs/>
                <w:sz w:val="24"/>
                <w:szCs w:val="24"/>
                <w:lang w:val="en-US"/>
              </w:rPr>
              <w:lastRenderedPageBreak/>
              <w:t>The 17th of March</w:t>
            </w:r>
          </w:p>
          <w:p w:rsidR="001D3725" w:rsidRPr="00C253AA" w:rsidRDefault="001D3725" w:rsidP="00DC1FDA">
            <w:pPr>
              <w:rPr>
                <w:rFonts w:ascii="Times New Roman" w:hAnsi="Times New Roman" w:cs="Times New Roman"/>
                <w:sz w:val="24"/>
                <w:szCs w:val="24"/>
                <w:lang w:val="en-US"/>
              </w:rPr>
            </w:pPr>
          </w:p>
        </w:tc>
      </w:tr>
      <w:tr w:rsidR="001D3725" w:rsidRPr="00C253AA" w:rsidTr="00C253AA">
        <w:trPr>
          <w:trHeight w:val="639"/>
        </w:trPr>
        <w:tc>
          <w:tcPr>
            <w:tcW w:w="2268" w:type="dxa"/>
            <w:vMerge/>
          </w:tcPr>
          <w:p w:rsidR="001D3725" w:rsidRPr="00C253AA" w:rsidRDefault="001D3725" w:rsidP="00DC1FDA">
            <w:pPr>
              <w:rPr>
                <w:rFonts w:ascii="Times New Roman" w:eastAsia="Times New Roman" w:hAnsi="Times New Roman" w:cs="Times New Roman"/>
                <w:b/>
                <w:sz w:val="24"/>
                <w:szCs w:val="24"/>
                <w:lang w:val="en-US"/>
              </w:rPr>
            </w:pPr>
          </w:p>
        </w:tc>
        <w:tc>
          <w:tcPr>
            <w:tcW w:w="7607" w:type="dxa"/>
          </w:tcPr>
          <w:p w:rsidR="001D3725" w:rsidRPr="00A841CD" w:rsidRDefault="001D3725" w:rsidP="00DC1FDA">
            <w:pPr>
              <w:rPr>
                <w:rFonts w:ascii="Times New Roman" w:hAnsi="Times New Roman" w:cs="Times New Roman"/>
                <w:bCs/>
                <w:sz w:val="24"/>
                <w:szCs w:val="24"/>
              </w:rPr>
            </w:pPr>
            <w:r w:rsidRPr="00C253AA">
              <w:rPr>
                <w:rFonts w:ascii="Times New Roman" w:hAnsi="Times New Roman" w:cs="Times New Roman"/>
                <w:sz w:val="24"/>
                <w:szCs w:val="24"/>
              </w:rPr>
              <w:t>Ведущий</w:t>
            </w:r>
            <w:r w:rsidRPr="00C253AA">
              <w:rPr>
                <w:rFonts w:ascii="Times New Roman" w:hAnsi="Times New Roman" w:cs="Times New Roman"/>
                <w:bCs/>
                <w:sz w:val="24"/>
                <w:szCs w:val="24"/>
              </w:rPr>
              <w:t xml:space="preserve"> представляет членов жюри.</w:t>
            </w:r>
            <w:r w:rsidRPr="00A841CD">
              <w:rPr>
                <w:rFonts w:ascii="Times New Roman" w:hAnsi="Times New Roman" w:cs="Times New Roman"/>
                <w:bCs/>
                <w:sz w:val="24"/>
                <w:szCs w:val="24"/>
              </w:rPr>
              <w:t xml:space="preserve"> </w:t>
            </w:r>
            <w:r w:rsidR="00A841CD">
              <w:rPr>
                <w:rFonts w:ascii="Times New Roman" w:hAnsi="Times New Roman" w:cs="Times New Roman"/>
                <w:i/>
                <w:sz w:val="24"/>
                <w:szCs w:val="24"/>
              </w:rPr>
              <w:t>Приложение</w:t>
            </w:r>
            <w:r w:rsidR="00A841CD" w:rsidRPr="00A841CD">
              <w:rPr>
                <w:rFonts w:ascii="Times New Roman" w:hAnsi="Times New Roman" w:cs="Times New Roman"/>
                <w:i/>
                <w:sz w:val="24"/>
                <w:szCs w:val="24"/>
              </w:rPr>
              <w:t xml:space="preserve"> </w:t>
            </w:r>
            <w:r w:rsidR="00A841CD">
              <w:rPr>
                <w:rFonts w:ascii="Times New Roman" w:hAnsi="Times New Roman" w:cs="Times New Roman"/>
                <w:i/>
                <w:sz w:val="24"/>
                <w:szCs w:val="24"/>
              </w:rPr>
              <w:t>3</w:t>
            </w:r>
          </w:p>
        </w:tc>
        <w:tc>
          <w:tcPr>
            <w:tcW w:w="4441" w:type="dxa"/>
          </w:tcPr>
          <w:p w:rsidR="001D3725" w:rsidRPr="00C253AA" w:rsidRDefault="00C253AA" w:rsidP="00DC1FDA">
            <w:pPr>
              <w:rPr>
                <w:rFonts w:ascii="Times New Roman" w:hAnsi="Times New Roman" w:cs="Times New Roman"/>
                <w:sz w:val="24"/>
                <w:szCs w:val="24"/>
              </w:rPr>
            </w:pPr>
            <w:r>
              <w:rPr>
                <w:rFonts w:ascii="Times New Roman" w:hAnsi="Times New Roman" w:cs="Times New Roman"/>
                <w:sz w:val="24"/>
                <w:szCs w:val="24"/>
              </w:rPr>
              <w:t>Учащиеся знакомятся с членами жюри.</w:t>
            </w:r>
          </w:p>
        </w:tc>
      </w:tr>
      <w:tr w:rsidR="001D3725" w:rsidRPr="00C253AA" w:rsidTr="00C253AA">
        <w:trPr>
          <w:trHeight w:val="820"/>
        </w:trPr>
        <w:tc>
          <w:tcPr>
            <w:tcW w:w="2268" w:type="dxa"/>
            <w:vMerge/>
          </w:tcPr>
          <w:p w:rsidR="001D3725" w:rsidRPr="00C253AA" w:rsidRDefault="001D3725" w:rsidP="00DC1FDA">
            <w:pPr>
              <w:rPr>
                <w:rFonts w:ascii="Times New Roman" w:eastAsia="Times New Roman" w:hAnsi="Times New Roman" w:cs="Times New Roman"/>
                <w:b/>
                <w:sz w:val="24"/>
                <w:szCs w:val="24"/>
              </w:rPr>
            </w:pPr>
          </w:p>
        </w:tc>
        <w:tc>
          <w:tcPr>
            <w:tcW w:w="7607" w:type="dxa"/>
          </w:tcPr>
          <w:p w:rsidR="001D3725" w:rsidRPr="00C253AA" w:rsidRDefault="001D3725" w:rsidP="00DC1FDA">
            <w:pPr>
              <w:rPr>
                <w:rFonts w:ascii="Times New Roman" w:hAnsi="Times New Roman" w:cs="Times New Roman"/>
                <w:bCs/>
                <w:sz w:val="24"/>
                <w:szCs w:val="24"/>
                <w:lang w:val="en-US"/>
              </w:rPr>
            </w:pPr>
            <w:r w:rsidRPr="00C253AA">
              <w:rPr>
                <w:rFonts w:ascii="Times New Roman" w:hAnsi="Times New Roman" w:cs="Times New Roman"/>
                <w:sz w:val="24"/>
                <w:szCs w:val="24"/>
              </w:rPr>
              <w:t>Ведущий</w:t>
            </w:r>
            <w:r w:rsidRPr="00C253AA">
              <w:rPr>
                <w:rFonts w:ascii="Times New Roman" w:hAnsi="Times New Roman" w:cs="Times New Roman"/>
                <w:sz w:val="24"/>
                <w:szCs w:val="24"/>
                <w:lang w:val="en-US"/>
              </w:rPr>
              <w:t>: So, we have four teams and we'd like you to introduce yourselves. Please, call the name of your team and your motto. And our jury will give you maximum three points for your costumes, name and the motto.</w:t>
            </w:r>
          </w:p>
        </w:tc>
        <w:tc>
          <w:tcPr>
            <w:tcW w:w="4441" w:type="dxa"/>
          </w:tcPr>
          <w:p w:rsidR="001D3725" w:rsidRPr="00C253AA" w:rsidRDefault="001D3725" w:rsidP="00DC1FDA">
            <w:pPr>
              <w:rPr>
                <w:rFonts w:ascii="Times New Roman" w:hAnsi="Times New Roman" w:cs="Times New Roman"/>
                <w:sz w:val="24"/>
                <w:szCs w:val="24"/>
              </w:rPr>
            </w:pPr>
            <w:r w:rsidRPr="00C253AA">
              <w:rPr>
                <w:rFonts w:ascii="Times New Roman" w:hAnsi="Times New Roman" w:cs="Times New Roman"/>
                <w:sz w:val="24"/>
                <w:szCs w:val="24"/>
              </w:rPr>
              <w:t>Команды представляют себя на английском языке: название команды и девиз.</w:t>
            </w:r>
          </w:p>
        </w:tc>
      </w:tr>
      <w:tr w:rsidR="00CE2EE6" w:rsidRPr="00C253AA" w:rsidTr="00C253AA">
        <w:trPr>
          <w:trHeight w:val="1794"/>
        </w:trPr>
        <w:tc>
          <w:tcPr>
            <w:tcW w:w="2268" w:type="dxa"/>
            <w:vMerge w:val="restart"/>
          </w:tcPr>
          <w:p w:rsidR="00CE2EE6" w:rsidRPr="00C253AA" w:rsidRDefault="00CE2EE6" w:rsidP="007F3413">
            <w:pPr>
              <w:spacing w:before="100" w:beforeAutospacing="1" w:after="100" w:afterAutospacing="1"/>
              <w:rPr>
                <w:rFonts w:ascii="Times New Roman" w:eastAsia="Times New Roman" w:hAnsi="Times New Roman" w:cs="Times New Roman"/>
                <w:b/>
                <w:sz w:val="24"/>
                <w:szCs w:val="24"/>
              </w:rPr>
            </w:pPr>
            <w:r w:rsidRPr="00C253AA">
              <w:rPr>
                <w:rFonts w:ascii="Times New Roman" w:eastAsia="Times New Roman" w:hAnsi="Times New Roman" w:cs="Times New Roman"/>
                <w:b/>
                <w:sz w:val="24"/>
                <w:szCs w:val="24"/>
              </w:rPr>
              <w:t>Применение знаний и умений в новой ситуации</w:t>
            </w:r>
          </w:p>
          <w:p w:rsidR="00CE2EE6" w:rsidRPr="00C253AA" w:rsidRDefault="00CE2EE6" w:rsidP="00DC1FDA">
            <w:pPr>
              <w:rPr>
                <w:rFonts w:ascii="Times New Roman" w:hAnsi="Times New Roman" w:cs="Times New Roman"/>
                <w:b/>
                <w:sz w:val="24"/>
                <w:szCs w:val="24"/>
              </w:rPr>
            </w:pPr>
          </w:p>
        </w:tc>
        <w:tc>
          <w:tcPr>
            <w:tcW w:w="7607" w:type="dxa"/>
          </w:tcPr>
          <w:p w:rsidR="00CE2EE6" w:rsidRPr="00C253AA" w:rsidRDefault="00CE2EE6" w:rsidP="00DC1FDA">
            <w:pPr>
              <w:rPr>
                <w:rFonts w:ascii="Times New Roman" w:hAnsi="Times New Roman" w:cs="Times New Roman"/>
                <w:sz w:val="24"/>
                <w:szCs w:val="24"/>
              </w:rPr>
            </w:pPr>
            <w:r w:rsidRPr="00C253AA">
              <w:rPr>
                <w:rFonts w:ascii="Times New Roman" w:hAnsi="Times New Roman" w:cs="Times New Roman"/>
                <w:sz w:val="24"/>
                <w:szCs w:val="24"/>
              </w:rPr>
              <w:t xml:space="preserve">Ведущий предлагает выполнить 6 заданий Квеста. Перед каждым заданием объясняет правила. </w:t>
            </w:r>
          </w:p>
          <w:p w:rsidR="00CE2EE6" w:rsidRDefault="00CE2EE6" w:rsidP="00CE2EE6">
            <w:pPr>
              <w:rPr>
                <w:rFonts w:ascii="Times New Roman" w:hAnsi="Times New Roman" w:cs="Times New Roman"/>
                <w:sz w:val="24"/>
                <w:szCs w:val="24"/>
              </w:rPr>
            </w:pPr>
            <w:r w:rsidRPr="00C253AA">
              <w:rPr>
                <w:rFonts w:ascii="Times New Roman" w:hAnsi="Times New Roman" w:cs="Times New Roman"/>
                <w:sz w:val="24"/>
                <w:szCs w:val="24"/>
              </w:rPr>
              <w:t xml:space="preserve">На каждое задание отводится определенное время выполнения. По истечении времени обучающиеся сдают карточки членам жюри. </w:t>
            </w:r>
          </w:p>
          <w:p w:rsidR="00A841CD" w:rsidRPr="00C253AA" w:rsidRDefault="00A841CD" w:rsidP="00CE2EE6">
            <w:pPr>
              <w:rPr>
                <w:rFonts w:ascii="Times New Roman" w:hAnsi="Times New Roman" w:cs="Times New Roman"/>
                <w:sz w:val="24"/>
                <w:szCs w:val="24"/>
              </w:rPr>
            </w:pPr>
          </w:p>
          <w:p w:rsidR="00CE2EE6" w:rsidRDefault="00CE2EE6" w:rsidP="00CE2EE6">
            <w:pPr>
              <w:rPr>
                <w:rFonts w:ascii="Times New Roman" w:hAnsi="Times New Roman" w:cs="Times New Roman"/>
                <w:i/>
                <w:sz w:val="24"/>
                <w:szCs w:val="24"/>
              </w:rPr>
            </w:pPr>
            <w:r w:rsidRPr="00A841CD">
              <w:rPr>
                <w:rFonts w:ascii="Times New Roman" w:hAnsi="Times New Roman" w:cs="Times New Roman"/>
                <w:sz w:val="24"/>
                <w:szCs w:val="24"/>
                <w:u w:val="single"/>
              </w:rPr>
              <w:t>Задание 1</w:t>
            </w:r>
            <w:r w:rsidRPr="00C253AA">
              <w:rPr>
                <w:rFonts w:ascii="Times New Roman" w:hAnsi="Times New Roman" w:cs="Times New Roman"/>
                <w:sz w:val="24"/>
                <w:szCs w:val="24"/>
              </w:rPr>
              <w:t xml:space="preserve">: </w:t>
            </w:r>
            <w:r w:rsidRPr="00C253AA">
              <w:rPr>
                <w:rFonts w:ascii="Times New Roman" w:hAnsi="Times New Roman" w:cs="Times New Roman"/>
                <w:sz w:val="24"/>
                <w:szCs w:val="24"/>
                <w:lang w:val="en-US"/>
              </w:rPr>
              <w:t>Puzzle</w:t>
            </w:r>
            <w:r w:rsidRPr="00C253AA">
              <w:rPr>
                <w:rFonts w:ascii="Times New Roman" w:hAnsi="Times New Roman" w:cs="Times New Roman"/>
                <w:sz w:val="24"/>
                <w:szCs w:val="24"/>
              </w:rPr>
              <w:t xml:space="preserve"> (время выполнения - 3 минуты, за каждый правильный </w:t>
            </w:r>
            <w:proofErr w:type="spellStart"/>
            <w:r w:rsidRPr="00C253AA">
              <w:rPr>
                <w:rFonts w:ascii="Times New Roman" w:hAnsi="Times New Roman" w:cs="Times New Roman"/>
                <w:sz w:val="24"/>
                <w:szCs w:val="24"/>
              </w:rPr>
              <w:t>пазл</w:t>
            </w:r>
            <w:proofErr w:type="spellEnd"/>
            <w:r w:rsidRPr="00C253AA">
              <w:rPr>
                <w:rFonts w:ascii="Times New Roman" w:hAnsi="Times New Roman" w:cs="Times New Roman"/>
                <w:sz w:val="24"/>
                <w:szCs w:val="24"/>
              </w:rPr>
              <w:t xml:space="preserve"> - 1 балл). </w:t>
            </w:r>
            <w:r w:rsidR="00E2763B" w:rsidRPr="00A841CD">
              <w:rPr>
                <w:rFonts w:ascii="Times New Roman" w:hAnsi="Times New Roman" w:cs="Times New Roman"/>
                <w:i/>
                <w:sz w:val="24"/>
                <w:szCs w:val="24"/>
              </w:rPr>
              <w:t>Приложение 4</w:t>
            </w:r>
          </w:p>
          <w:p w:rsidR="00A841CD" w:rsidRPr="00A841CD" w:rsidRDefault="00A841CD" w:rsidP="00CE2EE6">
            <w:pPr>
              <w:rPr>
                <w:rFonts w:ascii="Times New Roman" w:hAnsi="Times New Roman" w:cs="Times New Roman"/>
                <w:sz w:val="24"/>
                <w:szCs w:val="24"/>
              </w:rPr>
            </w:pPr>
          </w:p>
          <w:p w:rsidR="00CE2EE6" w:rsidRDefault="00CE2EE6" w:rsidP="00CE2EE6">
            <w:pPr>
              <w:rPr>
                <w:rFonts w:ascii="Times New Roman" w:hAnsi="Times New Roman" w:cs="Times New Roman"/>
                <w:i/>
                <w:sz w:val="24"/>
                <w:szCs w:val="24"/>
              </w:rPr>
            </w:pPr>
            <w:r w:rsidRPr="00A841CD">
              <w:rPr>
                <w:rFonts w:ascii="Times New Roman" w:hAnsi="Times New Roman" w:cs="Times New Roman"/>
                <w:sz w:val="24"/>
                <w:szCs w:val="24"/>
                <w:u w:val="single"/>
              </w:rPr>
              <w:t>Задание 2</w:t>
            </w:r>
            <w:r w:rsidRPr="00A841CD">
              <w:rPr>
                <w:rFonts w:ascii="Times New Roman" w:hAnsi="Times New Roman" w:cs="Times New Roman"/>
                <w:sz w:val="24"/>
                <w:szCs w:val="24"/>
              </w:rPr>
              <w:t xml:space="preserve">: </w:t>
            </w:r>
            <w:r w:rsidR="00A841CD" w:rsidRPr="00A841CD">
              <w:rPr>
                <w:rFonts w:ascii="Times New Roman" w:hAnsi="Times New Roman" w:cs="Times New Roman"/>
                <w:sz w:val="24"/>
                <w:szCs w:val="24"/>
                <w:lang w:val="en-US"/>
              </w:rPr>
              <w:t>Quiz</w:t>
            </w:r>
            <w:r w:rsidRPr="00A841CD">
              <w:rPr>
                <w:rFonts w:ascii="Times New Roman" w:hAnsi="Times New Roman" w:cs="Times New Roman"/>
                <w:sz w:val="24"/>
                <w:szCs w:val="24"/>
              </w:rPr>
              <w:t xml:space="preserve"> (время выполнения - 5 минут, за каждый правильный ответ - 1 балл). </w:t>
            </w:r>
            <w:r w:rsidR="00E2763B" w:rsidRPr="00A841CD">
              <w:rPr>
                <w:rFonts w:ascii="Times New Roman" w:hAnsi="Times New Roman" w:cs="Times New Roman"/>
                <w:i/>
                <w:sz w:val="24"/>
                <w:szCs w:val="24"/>
              </w:rPr>
              <w:t>Приложение 5</w:t>
            </w:r>
          </w:p>
          <w:p w:rsidR="00A841CD" w:rsidRPr="00A841CD" w:rsidRDefault="00A841CD" w:rsidP="00CE2EE6">
            <w:pPr>
              <w:rPr>
                <w:rFonts w:ascii="Times New Roman" w:hAnsi="Times New Roman" w:cs="Times New Roman"/>
                <w:sz w:val="24"/>
                <w:szCs w:val="24"/>
              </w:rPr>
            </w:pPr>
          </w:p>
          <w:p w:rsidR="00CE2EE6" w:rsidRDefault="00CE2EE6" w:rsidP="00CE2EE6">
            <w:pPr>
              <w:rPr>
                <w:rFonts w:ascii="Times New Roman" w:hAnsi="Times New Roman" w:cs="Times New Roman"/>
                <w:i/>
                <w:sz w:val="24"/>
                <w:szCs w:val="24"/>
              </w:rPr>
            </w:pPr>
            <w:r w:rsidRPr="00A841CD">
              <w:rPr>
                <w:rFonts w:ascii="Times New Roman" w:hAnsi="Times New Roman" w:cs="Times New Roman"/>
                <w:sz w:val="24"/>
                <w:szCs w:val="24"/>
                <w:u w:val="single"/>
              </w:rPr>
              <w:t>Задание 3</w:t>
            </w:r>
            <w:r w:rsidRPr="00A841CD">
              <w:rPr>
                <w:rFonts w:ascii="Times New Roman" w:hAnsi="Times New Roman" w:cs="Times New Roman"/>
                <w:sz w:val="24"/>
                <w:szCs w:val="24"/>
              </w:rPr>
              <w:t xml:space="preserve">: </w:t>
            </w:r>
            <w:r w:rsidRPr="00A841CD">
              <w:rPr>
                <w:rFonts w:ascii="Times New Roman" w:hAnsi="Times New Roman" w:cs="Times New Roman"/>
                <w:sz w:val="24"/>
                <w:szCs w:val="24"/>
                <w:lang w:val="en-US"/>
              </w:rPr>
              <w:t>Lucky</w:t>
            </w:r>
            <w:r w:rsidRPr="00A841CD">
              <w:rPr>
                <w:rFonts w:ascii="Times New Roman" w:hAnsi="Times New Roman" w:cs="Times New Roman"/>
                <w:sz w:val="24"/>
                <w:szCs w:val="24"/>
              </w:rPr>
              <w:t xml:space="preserve"> </w:t>
            </w:r>
            <w:r w:rsidRPr="00A841CD">
              <w:rPr>
                <w:rFonts w:ascii="Times New Roman" w:hAnsi="Times New Roman" w:cs="Times New Roman"/>
                <w:sz w:val="24"/>
                <w:szCs w:val="24"/>
                <w:lang w:val="en-US"/>
              </w:rPr>
              <w:t>number</w:t>
            </w:r>
            <w:r w:rsidRPr="00A841CD">
              <w:rPr>
                <w:rFonts w:ascii="Times New Roman" w:hAnsi="Times New Roman" w:cs="Times New Roman"/>
                <w:sz w:val="24"/>
                <w:szCs w:val="24"/>
              </w:rPr>
              <w:t xml:space="preserve"> (время выполнения - 5 минут, 3 балла). </w:t>
            </w:r>
            <w:r w:rsidR="00E2763B" w:rsidRPr="00A841CD">
              <w:rPr>
                <w:rFonts w:ascii="Times New Roman" w:hAnsi="Times New Roman" w:cs="Times New Roman"/>
                <w:i/>
                <w:sz w:val="24"/>
                <w:szCs w:val="24"/>
              </w:rPr>
              <w:t>Приложение 6</w:t>
            </w:r>
          </w:p>
          <w:p w:rsidR="00A841CD" w:rsidRPr="00A841CD" w:rsidRDefault="00A841CD" w:rsidP="00CE2EE6">
            <w:pPr>
              <w:rPr>
                <w:rFonts w:ascii="Times New Roman" w:hAnsi="Times New Roman" w:cs="Times New Roman"/>
                <w:sz w:val="24"/>
                <w:szCs w:val="24"/>
              </w:rPr>
            </w:pPr>
          </w:p>
          <w:p w:rsidR="00CE2EE6" w:rsidRDefault="00CE2EE6" w:rsidP="00CE2EE6">
            <w:pPr>
              <w:rPr>
                <w:rFonts w:ascii="Times New Roman" w:hAnsi="Times New Roman" w:cs="Times New Roman"/>
                <w:i/>
                <w:sz w:val="24"/>
                <w:szCs w:val="24"/>
              </w:rPr>
            </w:pPr>
            <w:r w:rsidRPr="00A841CD">
              <w:rPr>
                <w:rFonts w:ascii="Times New Roman" w:hAnsi="Times New Roman" w:cs="Times New Roman"/>
                <w:sz w:val="24"/>
                <w:szCs w:val="24"/>
                <w:u w:val="single"/>
              </w:rPr>
              <w:t>Задание 4</w:t>
            </w:r>
            <w:r w:rsidRPr="00A841CD">
              <w:rPr>
                <w:rFonts w:ascii="Times New Roman" w:hAnsi="Times New Roman" w:cs="Times New Roman"/>
                <w:sz w:val="24"/>
                <w:szCs w:val="24"/>
              </w:rPr>
              <w:t xml:space="preserve">: </w:t>
            </w:r>
            <w:proofErr w:type="gramStart"/>
            <w:r w:rsidRPr="00A841CD">
              <w:rPr>
                <w:rFonts w:ascii="Times New Roman" w:hAnsi="Times New Roman" w:cs="Times New Roman"/>
                <w:sz w:val="24"/>
                <w:szCs w:val="24"/>
                <w:lang w:val="en-US"/>
              </w:rPr>
              <w:t>Crossword</w:t>
            </w:r>
            <w:r w:rsidRPr="00A841CD">
              <w:rPr>
                <w:rFonts w:ascii="Times New Roman" w:hAnsi="Times New Roman" w:cs="Times New Roman"/>
                <w:sz w:val="24"/>
                <w:szCs w:val="24"/>
              </w:rPr>
              <w:t xml:space="preserve">  (</w:t>
            </w:r>
            <w:proofErr w:type="gramEnd"/>
            <w:r w:rsidRPr="00A841CD">
              <w:rPr>
                <w:rFonts w:ascii="Times New Roman" w:hAnsi="Times New Roman" w:cs="Times New Roman"/>
                <w:sz w:val="24"/>
                <w:szCs w:val="24"/>
              </w:rPr>
              <w:t xml:space="preserve">время выполнения - 10 минут, за каждый правильный ответ - 1 балл). </w:t>
            </w:r>
            <w:r w:rsidR="00E2763B" w:rsidRPr="00A841CD">
              <w:rPr>
                <w:rFonts w:ascii="Times New Roman" w:hAnsi="Times New Roman" w:cs="Times New Roman"/>
                <w:i/>
                <w:sz w:val="24"/>
                <w:szCs w:val="24"/>
              </w:rPr>
              <w:t>Приложение 7</w:t>
            </w:r>
          </w:p>
          <w:p w:rsidR="00A841CD" w:rsidRPr="00A841CD" w:rsidRDefault="00A841CD" w:rsidP="00CE2EE6">
            <w:pPr>
              <w:rPr>
                <w:rFonts w:ascii="Times New Roman" w:hAnsi="Times New Roman" w:cs="Times New Roman"/>
                <w:i/>
                <w:sz w:val="24"/>
                <w:szCs w:val="24"/>
              </w:rPr>
            </w:pPr>
          </w:p>
          <w:p w:rsidR="00CE2EE6" w:rsidRPr="00A841CD" w:rsidRDefault="00CE2EE6" w:rsidP="00DC1FDA">
            <w:pPr>
              <w:rPr>
                <w:rFonts w:ascii="Times New Roman" w:hAnsi="Times New Roman" w:cs="Times New Roman"/>
                <w:sz w:val="24"/>
                <w:szCs w:val="24"/>
              </w:rPr>
            </w:pPr>
            <w:r w:rsidRPr="00A841CD">
              <w:rPr>
                <w:rFonts w:ascii="Times New Roman" w:hAnsi="Times New Roman" w:cs="Times New Roman"/>
                <w:sz w:val="24"/>
                <w:szCs w:val="24"/>
                <w:u w:val="single"/>
              </w:rPr>
              <w:t>Задание 5</w:t>
            </w:r>
            <w:r w:rsidRPr="00A841CD">
              <w:rPr>
                <w:rFonts w:ascii="Times New Roman" w:hAnsi="Times New Roman" w:cs="Times New Roman"/>
                <w:sz w:val="24"/>
                <w:szCs w:val="24"/>
              </w:rPr>
              <w:t xml:space="preserve">: </w:t>
            </w:r>
            <w:r w:rsidRPr="00A841CD">
              <w:rPr>
                <w:rFonts w:ascii="Times New Roman" w:hAnsi="Times New Roman" w:cs="Times New Roman"/>
                <w:sz w:val="24"/>
                <w:szCs w:val="24"/>
                <w:lang w:val="en-US"/>
              </w:rPr>
              <w:t>Spelling</w:t>
            </w:r>
            <w:r w:rsidRPr="00A841CD">
              <w:rPr>
                <w:rFonts w:ascii="Times New Roman" w:hAnsi="Times New Roman" w:cs="Times New Roman"/>
                <w:sz w:val="24"/>
                <w:szCs w:val="24"/>
              </w:rPr>
              <w:t xml:space="preserve"> (время выполнения - 10 минут, за каждое правильно написанное слово - 1 балл). </w:t>
            </w:r>
            <w:r w:rsidR="00E2763B" w:rsidRPr="00A841CD">
              <w:rPr>
                <w:rFonts w:ascii="Times New Roman" w:hAnsi="Times New Roman" w:cs="Times New Roman"/>
                <w:i/>
                <w:sz w:val="24"/>
                <w:szCs w:val="24"/>
              </w:rPr>
              <w:t>Приложение 8</w:t>
            </w:r>
          </w:p>
        </w:tc>
        <w:tc>
          <w:tcPr>
            <w:tcW w:w="4441" w:type="dxa"/>
          </w:tcPr>
          <w:p w:rsidR="00CE2EE6" w:rsidRPr="00C253AA" w:rsidRDefault="00CE2EE6" w:rsidP="00DC1FDA">
            <w:pPr>
              <w:rPr>
                <w:rFonts w:ascii="Times New Roman" w:hAnsi="Times New Roman" w:cs="Times New Roman"/>
                <w:sz w:val="24"/>
                <w:szCs w:val="24"/>
              </w:rPr>
            </w:pPr>
            <w:r w:rsidRPr="00C253AA">
              <w:rPr>
                <w:rFonts w:ascii="Times New Roman" w:hAnsi="Times New Roman" w:cs="Times New Roman"/>
                <w:sz w:val="24"/>
                <w:szCs w:val="24"/>
              </w:rPr>
              <w:t>Учащиеся выполняют задания в командах.</w:t>
            </w:r>
          </w:p>
          <w:p w:rsidR="008E700D" w:rsidRPr="00C253AA" w:rsidRDefault="008E700D" w:rsidP="00DC1FDA">
            <w:pPr>
              <w:rPr>
                <w:rFonts w:ascii="Times New Roman" w:hAnsi="Times New Roman" w:cs="Times New Roman"/>
                <w:b/>
                <w:sz w:val="24"/>
                <w:szCs w:val="24"/>
              </w:rPr>
            </w:pPr>
          </w:p>
        </w:tc>
      </w:tr>
      <w:tr w:rsidR="00CE2EE6" w:rsidRPr="00C253AA" w:rsidTr="00E2763B">
        <w:trPr>
          <w:trHeight w:val="764"/>
        </w:trPr>
        <w:tc>
          <w:tcPr>
            <w:tcW w:w="2268" w:type="dxa"/>
            <w:vMerge/>
          </w:tcPr>
          <w:p w:rsidR="00CE2EE6" w:rsidRPr="00C253AA" w:rsidRDefault="00CE2EE6" w:rsidP="007F3413">
            <w:pPr>
              <w:spacing w:before="100" w:beforeAutospacing="1" w:after="100" w:afterAutospacing="1"/>
              <w:rPr>
                <w:rFonts w:ascii="Times New Roman" w:eastAsia="Times New Roman" w:hAnsi="Times New Roman" w:cs="Times New Roman"/>
                <w:b/>
                <w:sz w:val="24"/>
                <w:szCs w:val="24"/>
              </w:rPr>
            </w:pPr>
          </w:p>
        </w:tc>
        <w:tc>
          <w:tcPr>
            <w:tcW w:w="7607" w:type="dxa"/>
          </w:tcPr>
          <w:p w:rsidR="00CE2EE6" w:rsidRPr="00C253AA" w:rsidRDefault="00CE2EE6" w:rsidP="00DC1FDA">
            <w:pPr>
              <w:rPr>
                <w:rFonts w:ascii="Times New Roman" w:hAnsi="Times New Roman" w:cs="Times New Roman"/>
                <w:sz w:val="24"/>
                <w:szCs w:val="24"/>
              </w:rPr>
            </w:pPr>
            <w:r w:rsidRPr="00C253AA">
              <w:rPr>
                <w:rFonts w:ascii="Times New Roman" w:hAnsi="Times New Roman" w:cs="Times New Roman"/>
                <w:sz w:val="24"/>
                <w:szCs w:val="24"/>
              </w:rPr>
              <w:t xml:space="preserve">Жюри подводит первоначальные итоги и озвучивают их. </w:t>
            </w:r>
          </w:p>
          <w:p w:rsidR="008E700D" w:rsidRPr="00C253AA" w:rsidRDefault="008E700D" w:rsidP="00DC1FDA">
            <w:pPr>
              <w:rPr>
                <w:rFonts w:ascii="Times New Roman" w:hAnsi="Times New Roman" w:cs="Times New Roman"/>
                <w:sz w:val="24"/>
                <w:szCs w:val="24"/>
              </w:rPr>
            </w:pPr>
            <w:r w:rsidRPr="00C253AA">
              <w:rPr>
                <w:rFonts w:ascii="Times New Roman" w:hAnsi="Times New Roman" w:cs="Times New Roman"/>
                <w:sz w:val="24"/>
                <w:szCs w:val="24"/>
              </w:rPr>
              <w:t>Ведущий выводит итоги 5 конкурсов и приветствия команд на экран.</w:t>
            </w:r>
          </w:p>
        </w:tc>
        <w:tc>
          <w:tcPr>
            <w:tcW w:w="4441" w:type="dxa"/>
          </w:tcPr>
          <w:p w:rsidR="00CE2EE6" w:rsidRPr="00C253AA" w:rsidRDefault="008E700D" w:rsidP="008E700D">
            <w:pPr>
              <w:rPr>
                <w:rFonts w:ascii="Times New Roman" w:hAnsi="Times New Roman" w:cs="Times New Roman"/>
                <w:sz w:val="24"/>
                <w:szCs w:val="24"/>
              </w:rPr>
            </w:pPr>
            <w:r w:rsidRPr="00C253AA">
              <w:rPr>
                <w:rFonts w:ascii="Times New Roman" w:hAnsi="Times New Roman" w:cs="Times New Roman"/>
                <w:sz w:val="24"/>
                <w:szCs w:val="24"/>
              </w:rPr>
              <w:t xml:space="preserve">Музыкальный </w:t>
            </w:r>
            <w:r w:rsidR="00A841CD" w:rsidRPr="00C253AA">
              <w:rPr>
                <w:rFonts w:ascii="Times New Roman" w:hAnsi="Times New Roman" w:cs="Times New Roman"/>
                <w:sz w:val="24"/>
                <w:szCs w:val="24"/>
              </w:rPr>
              <w:t>сюрприз: выступление</w:t>
            </w:r>
            <w:r w:rsidRPr="00C253AA">
              <w:rPr>
                <w:rFonts w:ascii="Times New Roman" w:hAnsi="Times New Roman" w:cs="Times New Roman"/>
                <w:sz w:val="24"/>
                <w:szCs w:val="24"/>
              </w:rPr>
              <w:t xml:space="preserve"> учащихся младших классов. </w:t>
            </w:r>
          </w:p>
        </w:tc>
      </w:tr>
      <w:tr w:rsidR="00CE2EE6" w:rsidRPr="00C253AA" w:rsidTr="00A841CD">
        <w:trPr>
          <w:trHeight w:val="1124"/>
        </w:trPr>
        <w:tc>
          <w:tcPr>
            <w:tcW w:w="2268" w:type="dxa"/>
            <w:vMerge/>
          </w:tcPr>
          <w:p w:rsidR="00CE2EE6" w:rsidRPr="00C253AA" w:rsidRDefault="00CE2EE6" w:rsidP="007F3413">
            <w:pPr>
              <w:spacing w:before="100" w:beforeAutospacing="1" w:after="100" w:afterAutospacing="1"/>
              <w:rPr>
                <w:rFonts w:ascii="Times New Roman" w:eastAsia="Times New Roman" w:hAnsi="Times New Roman" w:cs="Times New Roman"/>
                <w:b/>
                <w:sz w:val="24"/>
                <w:szCs w:val="24"/>
              </w:rPr>
            </w:pPr>
          </w:p>
        </w:tc>
        <w:tc>
          <w:tcPr>
            <w:tcW w:w="7607" w:type="dxa"/>
          </w:tcPr>
          <w:p w:rsidR="008E700D" w:rsidRPr="00A841CD" w:rsidRDefault="008E700D" w:rsidP="008E700D">
            <w:pPr>
              <w:rPr>
                <w:rFonts w:ascii="Times New Roman" w:hAnsi="Times New Roman" w:cs="Times New Roman"/>
                <w:i/>
                <w:sz w:val="24"/>
                <w:szCs w:val="24"/>
              </w:rPr>
            </w:pPr>
            <w:r w:rsidRPr="00C253AA">
              <w:rPr>
                <w:rFonts w:ascii="Times New Roman" w:hAnsi="Times New Roman" w:cs="Times New Roman"/>
                <w:sz w:val="24"/>
                <w:szCs w:val="24"/>
              </w:rPr>
              <w:t xml:space="preserve">Ведущий озвучивает предварительные итоги квеста и объясняет задание шестого заключительного тура - </w:t>
            </w:r>
            <w:r w:rsidRPr="00C253AA">
              <w:rPr>
                <w:rFonts w:ascii="Times New Roman" w:hAnsi="Times New Roman" w:cs="Times New Roman"/>
                <w:sz w:val="24"/>
                <w:szCs w:val="24"/>
                <w:lang w:val="en-US"/>
              </w:rPr>
              <w:t>Cat</w:t>
            </w:r>
            <w:r w:rsidRPr="00C253AA">
              <w:rPr>
                <w:rFonts w:ascii="Times New Roman" w:hAnsi="Times New Roman" w:cs="Times New Roman"/>
                <w:sz w:val="24"/>
                <w:szCs w:val="24"/>
              </w:rPr>
              <w:t xml:space="preserve"> </w:t>
            </w:r>
            <w:r w:rsidRPr="00C253AA">
              <w:rPr>
                <w:rFonts w:ascii="Times New Roman" w:hAnsi="Times New Roman" w:cs="Times New Roman"/>
                <w:sz w:val="24"/>
                <w:szCs w:val="24"/>
                <w:lang w:val="en-US"/>
              </w:rPr>
              <w:t>in</w:t>
            </w:r>
            <w:r w:rsidRPr="00C253AA">
              <w:rPr>
                <w:rFonts w:ascii="Times New Roman" w:hAnsi="Times New Roman" w:cs="Times New Roman"/>
                <w:sz w:val="24"/>
                <w:szCs w:val="24"/>
              </w:rPr>
              <w:t xml:space="preserve"> </w:t>
            </w:r>
            <w:r w:rsidRPr="00C253AA">
              <w:rPr>
                <w:rFonts w:ascii="Times New Roman" w:hAnsi="Times New Roman" w:cs="Times New Roman"/>
                <w:sz w:val="24"/>
                <w:szCs w:val="24"/>
                <w:lang w:val="en-US"/>
              </w:rPr>
              <w:t>the</w:t>
            </w:r>
            <w:r w:rsidRPr="00C253AA">
              <w:rPr>
                <w:rFonts w:ascii="Times New Roman" w:hAnsi="Times New Roman" w:cs="Times New Roman"/>
                <w:sz w:val="24"/>
                <w:szCs w:val="24"/>
              </w:rPr>
              <w:t xml:space="preserve"> </w:t>
            </w:r>
            <w:r w:rsidRPr="00C253AA">
              <w:rPr>
                <w:rFonts w:ascii="Times New Roman" w:hAnsi="Times New Roman" w:cs="Times New Roman"/>
                <w:sz w:val="24"/>
                <w:szCs w:val="24"/>
                <w:lang w:val="en-US"/>
              </w:rPr>
              <w:t>bag</w:t>
            </w:r>
            <w:r w:rsidRPr="00C253AA">
              <w:rPr>
                <w:rFonts w:ascii="Times New Roman" w:hAnsi="Times New Roman" w:cs="Times New Roman"/>
                <w:sz w:val="24"/>
                <w:szCs w:val="24"/>
              </w:rPr>
              <w:t>.</w:t>
            </w:r>
            <w:r w:rsidR="00A841CD">
              <w:rPr>
                <w:rFonts w:ascii="Times New Roman" w:hAnsi="Times New Roman" w:cs="Times New Roman"/>
                <w:i/>
                <w:sz w:val="24"/>
                <w:szCs w:val="24"/>
              </w:rPr>
              <w:t xml:space="preserve"> Приложение</w:t>
            </w:r>
            <w:r w:rsidR="00A841CD" w:rsidRPr="009652DD">
              <w:rPr>
                <w:rFonts w:ascii="Times New Roman" w:hAnsi="Times New Roman" w:cs="Times New Roman"/>
                <w:i/>
                <w:sz w:val="24"/>
                <w:szCs w:val="24"/>
              </w:rPr>
              <w:t xml:space="preserve"> </w:t>
            </w:r>
            <w:r w:rsidR="00A841CD">
              <w:rPr>
                <w:rFonts w:ascii="Times New Roman" w:hAnsi="Times New Roman" w:cs="Times New Roman"/>
                <w:i/>
                <w:sz w:val="24"/>
                <w:szCs w:val="24"/>
              </w:rPr>
              <w:t>9</w:t>
            </w:r>
          </w:p>
          <w:p w:rsidR="00A841CD" w:rsidRPr="00A841CD" w:rsidRDefault="00A841CD" w:rsidP="008E700D">
            <w:pPr>
              <w:rPr>
                <w:rFonts w:ascii="Times New Roman" w:hAnsi="Times New Roman" w:cs="Times New Roman"/>
                <w:sz w:val="24"/>
                <w:szCs w:val="24"/>
              </w:rPr>
            </w:pPr>
          </w:p>
          <w:p w:rsidR="008E700D" w:rsidRPr="00C253AA" w:rsidRDefault="008E700D" w:rsidP="00DC1FDA">
            <w:pPr>
              <w:rPr>
                <w:rFonts w:ascii="Times New Roman" w:hAnsi="Times New Roman" w:cs="Times New Roman"/>
                <w:sz w:val="24"/>
                <w:szCs w:val="24"/>
              </w:rPr>
            </w:pPr>
            <w:r w:rsidRPr="00C253AA">
              <w:rPr>
                <w:rFonts w:ascii="Times New Roman" w:hAnsi="Times New Roman" w:cs="Times New Roman"/>
                <w:sz w:val="24"/>
                <w:szCs w:val="24"/>
              </w:rPr>
              <w:t xml:space="preserve">Каждая команда набрала определенное количество баллов за предыдущие конкурсы. Вы должны сделать ставку, не превышающую </w:t>
            </w:r>
            <w:r w:rsidRPr="00C253AA">
              <w:rPr>
                <w:rFonts w:ascii="Times New Roman" w:hAnsi="Times New Roman" w:cs="Times New Roman"/>
                <w:sz w:val="24"/>
                <w:szCs w:val="24"/>
              </w:rPr>
              <w:lastRenderedPageBreak/>
              <w:t>данного количества баллов. Если команда выполняет задание верно - ставка удваивается, и к ней добавляются оставшиеся баллы. Это и будет конечный результат квеста для каждой команды. Если задание выполняется неверно, ставка полностью сгорает и у команды остаются только оставшиеся баллы.</w:t>
            </w:r>
          </w:p>
          <w:p w:rsidR="008E700D" w:rsidRPr="00C253AA" w:rsidRDefault="008E700D" w:rsidP="00DC1FDA">
            <w:pPr>
              <w:rPr>
                <w:rFonts w:ascii="Times New Roman" w:hAnsi="Times New Roman" w:cs="Times New Roman"/>
                <w:sz w:val="24"/>
                <w:szCs w:val="24"/>
              </w:rPr>
            </w:pPr>
          </w:p>
          <w:p w:rsidR="008E700D" w:rsidRPr="00C253AA" w:rsidRDefault="008E700D" w:rsidP="00DC1FDA">
            <w:pPr>
              <w:rPr>
                <w:rFonts w:ascii="Times New Roman" w:hAnsi="Times New Roman" w:cs="Times New Roman"/>
                <w:sz w:val="24"/>
                <w:szCs w:val="24"/>
              </w:rPr>
            </w:pPr>
            <w:r w:rsidRPr="00C253AA">
              <w:rPr>
                <w:rFonts w:ascii="Times New Roman" w:hAnsi="Times New Roman" w:cs="Times New Roman"/>
                <w:sz w:val="24"/>
                <w:szCs w:val="24"/>
              </w:rPr>
              <w:t xml:space="preserve">Задание: вы видите 4 мешка </w:t>
            </w:r>
            <w:r w:rsidR="00C253AA" w:rsidRPr="00C253AA">
              <w:rPr>
                <w:rFonts w:ascii="Times New Roman" w:hAnsi="Times New Roman" w:cs="Times New Roman"/>
                <w:sz w:val="24"/>
                <w:szCs w:val="24"/>
              </w:rPr>
              <w:t xml:space="preserve">и 4 конверта. Капитан команды берет любой конверт, в котором лежит загадка. Задача команды - отгадать загадку. Проверить отгадку можно, достав кота из мешка. </w:t>
            </w:r>
          </w:p>
        </w:tc>
        <w:tc>
          <w:tcPr>
            <w:tcW w:w="4441" w:type="dxa"/>
          </w:tcPr>
          <w:p w:rsidR="00CE2EE6" w:rsidRPr="00C253AA" w:rsidRDefault="008E700D" w:rsidP="00DC1FDA">
            <w:pPr>
              <w:rPr>
                <w:rFonts w:ascii="Times New Roman" w:hAnsi="Times New Roman" w:cs="Times New Roman"/>
                <w:sz w:val="24"/>
                <w:szCs w:val="24"/>
              </w:rPr>
            </w:pPr>
            <w:r w:rsidRPr="00C253AA">
              <w:rPr>
                <w:rFonts w:ascii="Times New Roman" w:hAnsi="Times New Roman" w:cs="Times New Roman"/>
                <w:sz w:val="24"/>
                <w:szCs w:val="24"/>
              </w:rPr>
              <w:lastRenderedPageBreak/>
              <w:t>Команды делают ставки, получают задания</w:t>
            </w:r>
            <w:r w:rsidR="00A841CD">
              <w:rPr>
                <w:rFonts w:ascii="Times New Roman" w:hAnsi="Times New Roman" w:cs="Times New Roman"/>
                <w:sz w:val="24"/>
                <w:szCs w:val="24"/>
              </w:rPr>
              <w:t>, отгадывают загадки.</w:t>
            </w:r>
          </w:p>
        </w:tc>
      </w:tr>
      <w:tr w:rsidR="007F3413" w:rsidRPr="00C253AA" w:rsidTr="00C253AA">
        <w:tc>
          <w:tcPr>
            <w:tcW w:w="2268" w:type="dxa"/>
          </w:tcPr>
          <w:p w:rsidR="007F3413" w:rsidRPr="00C253AA" w:rsidRDefault="007F3413" w:rsidP="00DC1FDA">
            <w:pPr>
              <w:rPr>
                <w:rFonts w:ascii="Times New Roman" w:hAnsi="Times New Roman" w:cs="Times New Roman"/>
                <w:b/>
                <w:sz w:val="24"/>
                <w:szCs w:val="24"/>
              </w:rPr>
            </w:pPr>
            <w:r w:rsidRPr="00C253AA">
              <w:rPr>
                <w:rFonts w:ascii="Times New Roman" w:eastAsia="Times New Roman" w:hAnsi="Times New Roman" w:cs="Times New Roman"/>
                <w:b/>
                <w:sz w:val="24"/>
                <w:szCs w:val="24"/>
              </w:rPr>
              <w:t>Рефлексия (подведение итогов занятия)</w:t>
            </w:r>
          </w:p>
        </w:tc>
        <w:tc>
          <w:tcPr>
            <w:tcW w:w="7607" w:type="dxa"/>
          </w:tcPr>
          <w:p w:rsidR="007F3413" w:rsidRPr="00C253AA" w:rsidRDefault="00C253AA" w:rsidP="00DC1FDA">
            <w:pPr>
              <w:rPr>
                <w:rFonts w:ascii="Times New Roman" w:hAnsi="Times New Roman" w:cs="Times New Roman"/>
                <w:sz w:val="24"/>
                <w:szCs w:val="24"/>
              </w:rPr>
            </w:pPr>
            <w:r w:rsidRPr="00C253AA">
              <w:rPr>
                <w:rFonts w:ascii="Times New Roman" w:hAnsi="Times New Roman" w:cs="Times New Roman"/>
                <w:sz w:val="24"/>
                <w:szCs w:val="24"/>
              </w:rPr>
              <w:t>Жюри подводит окончательные итоги и награждает победителей и участников квеста.</w:t>
            </w:r>
          </w:p>
        </w:tc>
        <w:tc>
          <w:tcPr>
            <w:tcW w:w="4441" w:type="dxa"/>
          </w:tcPr>
          <w:p w:rsidR="007F3413" w:rsidRPr="00C253AA" w:rsidRDefault="00C253AA" w:rsidP="00DC1FDA">
            <w:pPr>
              <w:rPr>
                <w:rFonts w:ascii="Times New Roman" w:hAnsi="Times New Roman" w:cs="Times New Roman"/>
                <w:sz w:val="24"/>
                <w:szCs w:val="24"/>
              </w:rPr>
            </w:pPr>
            <w:r w:rsidRPr="00C253AA">
              <w:rPr>
                <w:rFonts w:ascii="Times New Roman" w:hAnsi="Times New Roman" w:cs="Times New Roman"/>
                <w:sz w:val="24"/>
                <w:szCs w:val="24"/>
              </w:rPr>
              <w:t>Команды приглашаются на награждение.</w:t>
            </w:r>
          </w:p>
        </w:tc>
      </w:tr>
    </w:tbl>
    <w:p w:rsidR="00DC1FDA" w:rsidRPr="00C253AA" w:rsidRDefault="00DC1FDA" w:rsidP="00DC1FDA">
      <w:pPr>
        <w:rPr>
          <w:rFonts w:ascii="Times New Roman" w:hAnsi="Times New Roman" w:cs="Times New Roman"/>
          <w:b/>
          <w:sz w:val="24"/>
          <w:szCs w:val="24"/>
        </w:rPr>
      </w:pPr>
    </w:p>
    <w:p w:rsidR="00DC1FDA" w:rsidRPr="00C253AA" w:rsidRDefault="00DC1FDA" w:rsidP="00DC1FDA">
      <w:pPr>
        <w:rPr>
          <w:rFonts w:ascii="Times New Roman" w:hAnsi="Times New Roman" w:cs="Times New Roman"/>
          <w:b/>
          <w:sz w:val="24"/>
          <w:szCs w:val="24"/>
        </w:rPr>
      </w:pPr>
    </w:p>
    <w:p w:rsidR="00DC1FDA" w:rsidRPr="00C253AA" w:rsidRDefault="00DC1FDA" w:rsidP="00DC1FDA">
      <w:pPr>
        <w:rPr>
          <w:rFonts w:ascii="Times New Roman" w:hAnsi="Times New Roman" w:cs="Times New Roman"/>
          <w:b/>
          <w:sz w:val="24"/>
          <w:szCs w:val="24"/>
        </w:rPr>
      </w:pPr>
    </w:p>
    <w:p w:rsidR="00DC1FDA" w:rsidRPr="00C253AA" w:rsidRDefault="00DC1FDA" w:rsidP="00DC1FDA">
      <w:pPr>
        <w:rPr>
          <w:rFonts w:ascii="Times New Roman" w:hAnsi="Times New Roman" w:cs="Times New Roman"/>
          <w:b/>
          <w:sz w:val="24"/>
          <w:szCs w:val="24"/>
        </w:rPr>
      </w:pPr>
    </w:p>
    <w:p w:rsidR="00DC1FDA" w:rsidRPr="00C253AA" w:rsidRDefault="00DC1FDA" w:rsidP="00DC1FDA">
      <w:pPr>
        <w:rPr>
          <w:rFonts w:ascii="Times New Roman" w:hAnsi="Times New Roman" w:cs="Times New Roman"/>
          <w:b/>
          <w:sz w:val="24"/>
          <w:szCs w:val="24"/>
        </w:rPr>
      </w:pPr>
    </w:p>
    <w:p w:rsidR="00DC1FDA" w:rsidRPr="00C253AA" w:rsidRDefault="00DC1FDA" w:rsidP="00DC1FDA">
      <w:pPr>
        <w:rPr>
          <w:rFonts w:ascii="Times New Roman" w:hAnsi="Times New Roman" w:cs="Times New Roman"/>
          <w:b/>
          <w:sz w:val="24"/>
          <w:szCs w:val="24"/>
        </w:rPr>
      </w:pPr>
    </w:p>
    <w:p w:rsidR="00DC1FDA" w:rsidRPr="00C253AA" w:rsidRDefault="00DC1FDA" w:rsidP="00DC1FDA">
      <w:pPr>
        <w:rPr>
          <w:rFonts w:ascii="Times New Roman" w:hAnsi="Times New Roman" w:cs="Times New Roman"/>
          <w:b/>
          <w:sz w:val="24"/>
          <w:szCs w:val="24"/>
        </w:rPr>
      </w:pPr>
    </w:p>
    <w:p w:rsidR="00DC1FDA" w:rsidRPr="00C253AA" w:rsidRDefault="00DC1FDA" w:rsidP="00DC1FDA">
      <w:pPr>
        <w:rPr>
          <w:rFonts w:ascii="Times New Roman" w:hAnsi="Times New Roman" w:cs="Times New Roman"/>
          <w:b/>
          <w:sz w:val="24"/>
          <w:szCs w:val="24"/>
        </w:rPr>
      </w:pPr>
    </w:p>
    <w:p w:rsidR="00DC1FDA" w:rsidRPr="00C253AA" w:rsidRDefault="00DC1FDA" w:rsidP="00DC1FDA">
      <w:pPr>
        <w:rPr>
          <w:rFonts w:ascii="Times New Roman" w:hAnsi="Times New Roman" w:cs="Times New Roman"/>
          <w:b/>
          <w:sz w:val="24"/>
          <w:szCs w:val="24"/>
        </w:rPr>
      </w:pPr>
    </w:p>
    <w:p w:rsidR="00DC1FDA" w:rsidRPr="00C253AA" w:rsidRDefault="00DC1FDA" w:rsidP="00DC1FDA">
      <w:pPr>
        <w:rPr>
          <w:rFonts w:ascii="Times New Roman" w:hAnsi="Times New Roman" w:cs="Times New Roman"/>
          <w:b/>
          <w:sz w:val="24"/>
          <w:szCs w:val="24"/>
        </w:rPr>
      </w:pPr>
    </w:p>
    <w:p w:rsidR="00DC1FDA" w:rsidRPr="00C253AA" w:rsidRDefault="00DC1FDA" w:rsidP="00DC1FDA">
      <w:pPr>
        <w:rPr>
          <w:rFonts w:ascii="Times New Roman" w:hAnsi="Times New Roman" w:cs="Times New Roman"/>
          <w:b/>
          <w:sz w:val="24"/>
          <w:szCs w:val="24"/>
        </w:rPr>
      </w:pPr>
    </w:p>
    <w:sectPr w:rsidR="00DC1FDA" w:rsidRPr="00C253AA" w:rsidSect="00DC1FDA">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88602E"/>
    <w:multiLevelType w:val="multilevel"/>
    <w:tmpl w:val="006C8C1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19394956"/>
    <w:multiLevelType w:val="hybridMultilevel"/>
    <w:tmpl w:val="433EFAD0"/>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23006D41"/>
    <w:multiLevelType w:val="multilevel"/>
    <w:tmpl w:val="2678147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43AE19C9"/>
    <w:multiLevelType w:val="multilevel"/>
    <w:tmpl w:val="E50E110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46B2708D"/>
    <w:multiLevelType w:val="multilevel"/>
    <w:tmpl w:val="57D4FA7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4C534625"/>
    <w:multiLevelType w:val="multilevel"/>
    <w:tmpl w:val="57D4E8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4C7E44BC"/>
    <w:multiLevelType w:val="hybridMultilevel"/>
    <w:tmpl w:val="60FAE0C6"/>
    <w:lvl w:ilvl="0" w:tplc="04A47A7C">
      <w:start w:val="1"/>
      <w:numFmt w:val="decimal"/>
      <w:lvlText w:val="%1."/>
      <w:lvlJc w:val="left"/>
      <w:pPr>
        <w:tabs>
          <w:tab w:val="num" w:pos="5520"/>
        </w:tabs>
        <w:ind w:left="5520" w:hanging="360"/>
      </w:pPr>
      <w:rPr>
        <w:b/>
      </w:rPr>
    </w:lvl>
    <w:lvl w:ilvl="1" w:tplc="7D382C1E">
      <w:numFmt w:val="none"/>
      <w:lvlText w:val=""/>
      <w:lvlJc w:val="left"/>
      <w:pPr>
        <w:tabs>
          <w:tab w:val="num" w:pos="360"/>
        </w:tabs>
        <w:ind w:left="0" w:firstLine="0"/>
      </w:pPr>
    </w:lvl>
    <w:lvl w:ilvl="2" w:tplc="CBB8EFE6">
      <w:numFmt w:val="none"/>
      <w:lvlText w:val=""/>
      <w:lvlJc w:val="left"/>
      <w:pPr>
        <w:tabs>
          <w:tab w:val="num" w:pos="360"/>
        </w:tabs>
        <w:ind w:left="0" w:firstLine="0"/>
      </w:pPr>
    </w:lvl>
    <w:lvl w:ilvl="3" w:tplc="E9C60F8A">
      <w:numFmt w:val="none"/>
      <w:lvlText w:val=""/>
      <w:lvlJc w:val="left"/>
      <w:pPr>
        <w:tabs>
          <w:tab w:val="num" w:pos="360"/>
        </w:tabs>
        <w:ind w:left="0" w:firstLine="0"/>
      </w:pPr>
    </w:lvl>
    <w:lvl w:ilvl="4" w:tplc="A5E48D94">
      <w:numFmt w:val="none"/>
      <w:lvlText w:val=""/>
      <w:lvlJc w:val="left"/>
      <w:pPr>
        <w:tabs>
          <w:tab w:val="num" w:pos="360"/>
        </w:tabs>
        <w:ind w:left="0" w:firstLine="0"/>
      </w:pPr>
    </w:lvl>
    <w:lvl w:ilvl="5" w:tplc="D292EBA4">
      <w:numFmt w:val="none"/>
      <w:lvlText w:val=""/>
      <w:lvlJc w:val="left"/>
      <w:pPr>
        <w:tabs>
          <w:tab w:val="num" w:pos="360"/>
        </w:tabs>
        <w:ind w:left="0" w:firstLine="0"/>
      </w:pPr>
    </w:lvl>
    <w:lvl w:ilvl="6" w:tplc="9C2A62AC">
      <w:numFmt w:val="none"/>
      <w:lvlText w:val=""/>
      <w:lvlJc w:val="left"/>
      <w:pPr>
        <w:tabs>
          <w:tab w:val="num" w:pos="360"/>
        </w:tabs>
        <w:ind w:left="0" w:firstLine="0"/>
      </w:pPr>
    </w:lvl>
    <w:lvl w:ilvl="7" w:tplc="E3607EB4">
      <w:numFmt w:val="none"/>
      <w:lvlText w:val=""/>
      <w:lvlJc w:val="left"/>
      <w:pPr>
        <w:tabs>
          <w:tab w:val="num" w:pos="360"/>
        </w:tabs>
        <w:ind w:left="0" w:firstLine="0"/>
      </w:pPr>
    </w:lvl>
    <w:lvl w:ilvl="8" w:tplc="2A5A12E6">
      <w:numFmt w:val="none"/>
      <w:lvlText w:val=""/>
      <w:lvlJc w:val="left"/>
      <w:pPr>
        <w:tabs>
          <w:tab w:val="num" w:pos="360"/>
        </w:tabs>
        <w:ind w:left="0" w:firstLine="0"/>
      </w:pPr>
    </w:lvl>
  </w:abstractNum>
  <w:abstractNum w:abstractNumId="7" w15:restartNumberingAfterBreak="0">
    <w:nsid w:val="4F901A61"/>
    <w:multiLevelType w:val="hybridMultilevel"/>
    <w:tmpl w:val="103E975C"/>
    <w:lvl w:ilvl="0" w:tplc="04190001">
      <w:start w:val="1"/>
      <w:numFmt w:val="bullet"/>
      <w:lvlText w:val=""/>
      <w:lvlJc w:val="left"/>
      <w:pPr>
        <w:ind w:left="720" w:hanging="360"/>
      </w:pPr>
      <w:rPr>
        <w:rFonts w:ascii="Symbol" w:hAnsi="Symbol" w:hint="default"/>
      </w:rPr>
    </w:lvl>
    <w:lvl w:ilvl="1" w:tplc="0ACEDC88">
      <w:numFmt w:val="bullet"/>
      <w:lvlText w:val="•"/>
      <w:lvlJc w:val="left"/>
      <w:pPr>
        <w:ind w:left="1440" w:hanging="360"/>
      </w:pPr>
      <w:rPr>
        <w:rFonts w:ascii="Times New Roman" w:eastAsia="Times New Roman" w:hAnsi="Times New Roman" w:cs="Times New Roman"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8" w15:restartNumberingAfterBreak="0">
    <w:nsid w:val="50063A09"/>
    <w:multiLevelType w:val="hybridMultilevel"/>
    <w:tmpl w:val="57109BE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15:restartNumberingAfterBreak="0">
    <w:nsid w:val="7CA35E4C"/>
    <w:multiLevelType w:val="multilevel"/>
    <w:tmpl w:val="B504CA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15:restartNumberingAfterBreak="0">
    <w:nsid w:val="7F8D10FA"/>
    <w:multiLevelType w:val="multilevel"/>
    <w:tmpl w:val="002ABFD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lvlOverride w:ilvl="0">
      <w:startOverride w:val="1"/>
    </w:lvlOverride>
    <w:lvlOverride w:ilvl="1"/>
    <w:lvlOverride w:ilvl="2"/>
    <w:lvlOverride w:ilvl="3"/>
    <w:lvlOverride w:ilvl="4"/>
    <w:lvlOverride w:ilvl="5"/>
    <w:lvlOverride w:ilvl="6"/>
    <w:lvlOverride w:ilvl="7"/>
    <w:lvlOverride w:ilvl="8"/>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7C390B"/>
    <w:rsid w:val="00104C4D"/>
    <w:rsid w:val="001D3725"/>
    <w:rsid w:val="006D2E11"/>
    <w:rsid w:val="007A340F"/>
    <w:rsid w:val="007C390B"/>
    <w:rsid w:val="007F3413"/>
    <w:rsid w:val="00854C2E"/>
    <w:rsid w:val="008E700D"/>
    <w:rsid w:val="009652DD"/>
    <w:rsid w:val="00A841CD"/>
    <w:rsid w:val="00B03E3F"/>
    <w:rsid w:val="00C253AA"/>
    <w:rsid w:val="00CE2EE6"/>
    <w:rsid w:val="00DC1FDA"/>
    <w:rsid w:val="00E2763B"/>
    <w:rsid w:val="00E33610"/>
    <w:rsid w:val="00E853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2BBF91"/>
  <w15:docId w15:val="{8AFC235D-6FEC-40E3-A055-42EDC20F8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04C4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DC1FDA"/>
    <w:rPr>
      <w:color w:val="0000FF"/>
      <w:u w:val="single"/>
    </w:rPr>
  </w:style>
  <w:style w:type="paragraph" w:styleId="a4">
    <w:name w:val="Body Text"/>
    <w:basedOn w:val="a"/>
    <w:link w:val="a5"/>
    <w:semiHidden/>
    <w:unhideWhenUsed/>
    <w:rsid w:val="00DC1FDA"/>
    <w:pPr>
      <w:spacing w:after="0" w:line="240" w:lineRule="auto"/>
      <w:jc w:val="both"/>
    </w:pPr>
    <w:rPr>
      <w:rFonts w:ascii="Times New Roman" w:eastAsia="Times New Roman" w:hAnsi="Times New Roman" w:cs="Times New Roman"/>
      <w:sz w:val="28"/>
      <w:szCs w:val="20"/>
    </w:rPr>
  </w:style>
  <w:style w:type="character" w:customStyle="1" w:styleId="a5">
    <w:name w:val="Основной текст Знак"/>
    <w:basedOn w:val="a0"/>
    <w:link w:val="a4"/>
    <w:semiHidden/>
    <w:rsid w:val="00DC1FDA"/>
    <w:rPr>
      <w:rFonts w:ascii="Times New Roman" w:eastAsia="Times New Roman" w:hAnsi="Times New Roman" w:cs="Times New Roman"/>
      <w:sz w:val="28"/>
      <w:szCs w:val="20"/>
    </w:rPr>
  </w:style>
  <w:style w:type="paragraph" w:styleId="3">
    <w:name w:val="Body Text Indent 3"/>
    <w:basedOn w:val="a"/>
    <w:link w:val="30"/>
    <w:semiHidden/>
    <w:unhideWhenUsed/>
    <w:rsid w:val="00DC1FDA"/>
    <w:pPr>
      <w:spacing w:after="120" w:line="240" w:lineRule="auto"/>
      <w:ind w:left="283"/>
    </w:pPr>
    <w:rPr>
      <w:rFonts w:ascii="Times New Roman" w:eastAsia="Times New Roman" w:hAnsi="Times New Roman" w:cs="Times New Roman"/>
      <w:sz w:val="16"/>
      <w:szCs w:val="16"/>
    </w:rPr>
  </w:style>
  <w:style w:type="character" w:customStyle="1" w:styleId="30">
    <w:name w:val="Основной текст с отступом 3 Знак"/>
    <w:basedOn w:val="a0"/>
    <w:link w:val="3"/>
    <w:semiHidden/>
    <w:rsid w:val="00DC1FDA"/>
    <w:rPr>
      <w:rFonts w:ascii="Times New Roman" w:eastAsia="Times New Roman" w:hAnsi="Times New Roman" w:cs="Times New Roman"/>
      <w:sz w:val="16"/>
      <w:szCs w:val="16"/>
    </w:rPr>
  </w:style>
  <w:style w:type="paragraph" w:styleId="a6">
    <w:name w:val="List Paragraph"/>
    <w:basedOn w:val="a"/>
    <w:uiPriority w:val="34"/>
    <w:qFormat/>
    <w:rsid w:val="00DC1FDA"/>
    <w:pPr>
      <w:ind w:left="720"/>
      <w:contextualSpacing/>
    </w:pPr>
    <w:rPr>
      <w:rFonts w:ascii="Calibri" w:eastAsia="Calibri" w:hAnsi="Calibri" w:cs="Times New Roman"/>
      <w:lang w:eastAsia="en-US"/>
    </w:rPr>
  </w:style>
  <w:style w:type="paragraph" w:customStyle="1" w:styleId="1">
    <w:name w:val="Абзац списка1"/>
    <w:basedOn w:val="a"/>
    <w:rsid w:val="00DC1FDA"/>
    <w:pPr>
      <w:ind w:left="720"/>
    </w:pPr>
    <w:rPr>
      <w:rFonts w:ascii="Calibri" w:eastAsia="Times New Roman" w:hAnsi="Calibri" w:cs="Times New Roman"/>
      <w:lang w:eastAsia="en-US"/>
    </w:rPr>
  </w:style>
  <w:style w:type="paragraph" w:customStyle="1" w:styleId="ConsTitle">
    <w:name w:val="ConsTitle"/>
    <w:rsid w:val="00DC1FDA"/>
    <w:pPr>
      <w:widowControl w:val="0"/>
      <w:autoSpaceDE w:val="0"/>
      <w:autoSpaceDN w:val="0"/>
      <w:adjustRightInd w:val="0"/>
      <w:spacing w:after="0" w:line="240" w:lineRule="auto"/>
      <w:ind w:right="19772"/>
    </w:pPr>
    <w:rPr>
      <w:rFonts w:ascii="Arial" w:eastAsia="Times New Roman" w:hAnsi="Arial" w:cs="Arial"/>
      <w:b/>
      <w:bCs/>
      <w:sz w:val="20"/>
      <w:szCs w:val="20"/>
    </w:rPr>
  </w:style>
  <w:style w:type="paragraph" w:styleId="a7">
    <w:name w:val="No Spacing"/>
    <w:qFormat/>
    <w:rsid w:val="00DC1FDA"/>
    <w:pPr>
      <w:widowControl w:val="0"/>
      <w:autoSpaceDE w:val="0"/>
      <w:autoSpaceDN w:val="0"/>
      <w:adjustRightInd w:val="0"/>
      <w:spacing w:after="0" w:line="240" w:lineRule="auto"/>
    </w:pPr>
    <w:rPr>
      <w:rFonts w:ascii="Arial" w:eastAsia="Times New Roman" w:hAnsi="Arial" w:cs="Arial"/>
      <w:sz w:val="20"/>
      <w:szCs w:val="20"/>
    </w:rPr>
  </w:style>
  <w:style w:type="paragraph" w:styleId="a8">
    <w:name w:val="Balloon Text"/>
    <w:basedOn w:val="a"/>
    <w:link w:val="a9"/>
    <w:uiPriority w:val="99"/>
    <w:semiHidden/>
    <w:unhideWhenUsed/>
    <w:rsid w:val="007F341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F3413"/>
    <w:rPr>
      <w:rFonts w:ascii="Tahoma" w:hAnsi="Tahoma" w:cs="Tahoma"/>
      <w:sz w:val="16"/>
      <w:szCs w:val="16"/>
    </w:rPr>
  </w:style>
  <w:style w:type="table" w:styleId="aa">
    <w:name w:val="Table Grid"/>
    <w:basedOn w:val="a1"/>
    <w:uiPriority w:val="59"/>
    <w:rsid w:val="007F341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5929978">
      <w:bodyDiv w:val="1"/>
      <w:marLeft w:val="0"/>
      <w:marRight w:val="0"/>
      <w:marTop w:val="0"/>
      <w:marBottom w:val="0"/>
      <w:divBdr>
        <w:top w:val="none" w:sz="0" w:space="0" w:color="auto"/>
        <w:left w:val="none" w:sz="0" w:space="0" w:color="auto"/>
        <w:bottom w:val="none" w:sz="0" w:space="0" w:color="auto"/>
        <w:right w:val="none" w:sz="0" w:space="0" w:color="auto"/>
      </w:divBdr>
    </w:div>
    <w:div w:id="142626563">
      <w:bodyDiv w:val="1"/>
      <w:marLeft w:val="0"/>
      <w:marRight w:val="0"/>
      <w:marTop w:val="0"/>
      <w:marBottom w:val="0"/>
      <w:divBdr>
        <w:top w:val="none" w:sz="0" w:space="0" w:color="auto"/>
        <w:left w:val="none" w:sz="0" w:space="0" w:color="auto"/>
        <w:bottom w:val="none" w:sz="0" w:space="0" w:color="auto"/>
        <w:right w:val="none" w:sz="0" w:space="0" w:color="auto"/>
      </w:divBdr>
    </w:div>
    <w:div w:id="171527001">
      <w:bodyDiv w:val="1"/>
      <w:marLeft w:val="0"/>
      <w:marRight w:val="0"/>
      <w:marTop w:val="0"/>
      <w:marBottom w:val="0"/>
      <w:divBdr>
        <w:top w:val="none" w:sz="0" w:space="0" w:color="auto"/>
        <w:left w:val="none" w:sz="0" w:space="0" w:color="auto"/>
        <w:bottom w:val="none" w:sz="0" w:space="0" w:color="auto"/>
        <w:right w:val="none" w:sz="0" w:space="0" w:color="auto"/>
      </w:divBdr>
    </w:div>
    <w:div w:id="190531453">
      <w:bodyDiv w:val="1"/>
      <w:marLeft w:val="0"/>
      <w:marRight w:val="0"/>
      <w:marTop w:val="0"/>
      <w:marBottom w:val="0"/>
      <w:divBdr>
        <w:top w:val="none" w:sz="0" w:space="0" w:color="auto"/>
        <w:left w:val="none" w:sz="0" w:space="0" w:color="auto"/>
        <w:bottom w:val="none" w:sz="0" w:space="0" w:color="auto"/>
        <w:right w:val="none" w:sz="0" w:space="0" w:color="auto"/>
      </w:divBdr>
    </w:div>
    <w:div w:id="231041210">
      <w:bodyDiv w:val="1"/>
      <w:marLeft w:val="0"/>
      <w:marRight w:val="0"/>
      <w:marTop w:val="0"/>
      <w:marBottom w:val="0"/>
      <w:divBdr>
        <w:top w:val="none" w:sz="0" w:space="0" w:color="auto"/>
        <w:left w:val="none" w:sz="0" w:space="0" w:color="auto"/>
        <w:bottom w:val="none" w:sz="0" w:space="0" w:color="auto"/>
        <w:right w:val="none" w:sz="0" w:space="0" w:color="auto"/>
      </w:divBdr>
    </w:div>
    <w:div w:id="233902590">
      <w:bodyDiv w:val="1"/>
      <w:marLeft w:val="0"/>
      <w:marRight w:val="0"/>
      <w:marTop w:val="0"/>
      <w:marBottom w:val="0"/>
      <w:divBdr>
        <w:top w:val="none" w:sz="0" w:space="0" w:color="auto"/>
        <w:left w:val="none" w:sz="0" w:space="0" w:color="auto"/>
        <w:bottom w:val="none" w:sz="0" w:space="0" w:color="auto"/>
        <w:right w:val="none" w:sz="0" w:space="0" w:color="auto"/>
      </w:divBdr>
    </w:div>
    <w:div w:id="269435998">
      <w:bodyDiv w:val="1"/>
      <w:marLeft w:val="0"/>
      <w:marRight w:val="0"/>
      <w:marTop w:val="0"/>
      <w:marBottom w:val="0"/>
      <w:divBdr>
        <w:top w:val="none" w:sz="0" w:space="0" w:color="auto"/>
        <w:left w:val="none" w:sz="0" w:space="0" w:color="auto"/>
        <w:bottom w:val="none" w:sz="0" w:space="0" w:color="auto"/>
        <w:right w:val="none" w:sz="0" w:space="0" w:color="auto"/>
      </w:divBdr>
    </w:div>
    <w:div w:id="356129146">
      <w:bodyDiv w:val="1"/>
      <w:marLeft w:val="0"/>
      <w:marRight w:val="0"/>
      <w:marTop w:val="0"/>
      <w:marBottom w:val="0"/>
      <w:divBdr>
        <w:top w:val="none" w:sz="0" w:space="0" w:color="auto"/>
        <w:left w:val="none" w:sz="0" w:space="0" w:color="auto"/>
        <w:bottom w:val="none" w:sz="0" w:space="0" w:color="auto"/>
        <w:right w:val="none" w:sz="0" w:space="0" w:color="auto"/>
      </w:divBdr>
    </w:div>
    <w:div w:id="481121697">
      <w:bodyDiv w:val="1"/>
      <w:marLeft w:val="0"/>
      <w:marRight w:val="0"/>
      <w:marTop w:val="0"/>
      <w:marBottom w:val="0"/>
      <w:divBdr>
        <w:top w:val="none" w:sz="0" w:space="0" w:color="auto"/>
        <w:left w:val="none" w:sz="0" w:space="0" w:color="auto"/>
        <w:bottom w:val="none" w:sz="0" w:space="0" w:color="auto"/>
        <w:right w:val="none" w:sz="0" w:space="0" w:color="auto"/>
      </w:divBdr>
    </w:div>
    <w:div w:id="485324129">
      <w:bodyDiv w:val="1"/>
      <w:marLeft w:val="0"/>
      <w:marRight w:val="0"/>
      <w:marTop w:val="0"/>
      <w:marBottom w:val="0"/>
      <w:divBdr>
        <w:top w:val="none" w:sz="0" w:space="0" w:color="auto"/>
        <w:left w:val="none" w:sz="0" w:space="0" w:color="auto"/>
        <w:bottom w:val="none" w:sz="0" w:space="0" w:color="auto"/>
        <w:right w:val="none" w:sz="0" w:space="0" w:color="auto"/>
      </w:divBdr>
    </w:div>
    <w:div w:id="644697330">
      <w:bodyDiv w:val="1"/>
      <w:marLeft w:val="0"/>
      <w:marRight w:val="0"/>
      <w:marTop w:val="0"/>
      <w:marBottom w:val="0"/>
      <w:divBdr>
        <w:top w:val="none" w:sz="0" w:space="0" w:color="auto"/>
        <w:left w:val="none" w:sz="0" w:space="0" w:color="auto"/>
        <w:bottom w:val="none" w:sz="0" w:space="0" w:color="auto"/>
        <w:right w:val="none" w:sz="0" w:space="0" w:color="auto"/>
      </w:divBdr>
    </w:div>
    <w:div w:id="665744978">
      <w:bodyDiv w:val="1"/>
      <w:marLeft w:val="0"/>
      <w:marRight w:val="0"/>
      <w:marTop w:val="0"/>
      <w:marBottom w:val="0"/>
      <w:divBdr>
        <w:top w:val="none" w:sz="0" w:space="0" w:color="auto"/>
        <w:left w:val="none" w:sz="0" w:space="0" w:color="auto"/>
        <w:bottom w:val="none" w:sz="0" w:space="0" w:color="auto"/>
        <w:right w:val="none" w:sz="0" w:space="0" w:color="auto"/>
      </w:divBdr>
    </w:div>
    <w:div w:id="685013724">
      <w:bodyDiv w:val="1"/>
      <w:marLeft w:val="0"/>
      <w:marRight w:val="0"/>
      <w:marTop w:val="0"/>
      <w:marBottom w:val="0"/>
      <w:divBdr>
        <w:top w:val="none" w:sz="0" w:space="0" w:color="auto"/>
        <w:left w:val="none" w:sz="0" w:space="0" w:color="auto"/>
        <w:bottom w:val="none" w:sz="0" w:space="0" w:color="auto"/>
        <w:right w:val="none" w:sz="0" w:space="0" w:color="auto"/>
      </w:divBdr>
    </w:div>
    <w:div w:id="745538257">
      <w:bodyDiv w:val="1"/>
      <w:marLeft w:val="0"/>
      <w:marRight w:val="0"/>
      <w:marTop w:val="0"/>
      <w:marBottom w:val="0"/>
      <w:divBdr>
        <w:top w:val="none" w:sz="0" w:space="0" w:color="auto"/>
        <w:left w:val="none" w:sz="0" w:space="0" w:color="auto"/>
        <w:bottom w:val="none" w:sz="0" w:space="0" w:color="auto"/>
        <w:right w:val="none" w:sz="0" w:space="0" w:color="auto"/>
      </w:divBdr>
    </w:div>
    <w:div w:id="745878231">
      <w:bodyDiv w:val="1"/>
      <w:marLeft w:val="0"/>
      <w:marRight w:val="0"/>
      <w:marTop w:val="0"/>
      <w:marBottom w:val="0"/>
      <w:divBdr>
        <w:top w:val="none" w:sz="0" w:space="0" w:color="auto"/>
        <w:left w:val="none" w:sz="0" w:space="0" w:color="auto"/>
        <w:bottom w:val="none" w:sz="0" w:space="0" w:color="auto"/>
        <w:right w:val="none" w:sz="0" w:space="0" w:color="auto"/>
      </w:divBdr>
    </w:div>
    <w:div w:id="849561919">
      <w:bodyDiv w:val="1"/>
      <w:marLeft w:val="0"/>
      <w:marRight w:val="0"/>
      <w:marTop w:val="0"/>
      <w:marBottom w:val="0"/>
      <w:divBdr>
        <w:top w:val="none" w:sz="0" w:space="0" w:color="auto"/>
        <w:left w:val="none" w:sz="0" w:space="0" w:color="auto"/>
        <w:bottom w:val="none" w:sz="0" w:space="0" w:color="auto"/>
        <w:right w:val="none" w:sz="0" w:space="0" w:color="auto"/>
      </w:divBdr>
    </w:div>
    <w:div w:id="901018451">
      <w:bodyDiv w:val="1"/>
      <w:marLeft w:val="0"/>
      <w:marRight w:val="0"/>
      <w:marTop w:val="0"/>
      <w:marBottom w:val="0"/>
      <w:divBdr>
        <w:top w:val="none" w:sz="0" w:space="0" w:color="auto"/>
        <w:left w:val="none" w:sz="0" w:space="0" w:color="auto"/>
        <w:bottom w:val="none" w:sz="0" w:space="0" w:color="auto"/>
        <w:right w:val="none" w:sz="0" w:space="0" w:color="auto"/>
      </w:divBdr>
    </w:div>
    <w:div w:id="902065033">
      <w:bodyDiv w:val="1"/>
      <w:marLeft w:val="0"/>
      <w:marRight w:val="0"/>
      <w:marTop w:val="0"/>
      <w:marBottom w:val="0"/>
      <w:divBdr>
        <w:top w:val="none" w:sz="0" w:space="0" w:color="auto"/>
        <w:left w:val="none" w:sz="0" w:space="0" w:color="auto"/>
        <w:bottom w:val="none" w:sz="0" w:space="0" w:color="auto"/>
        <w:right w:val="none" w:sz="0" w:space="0" w:color="auto"/>
      </w:divBdr>
    </w:div>
    <w:div w:id="946354780">
      <w:bodyDiv w:val="1"/>
      <w:marLeft w:val="0"/>
      <w:marRight w:val="0"/>
      <w:marTop w:val="0"/>
      <w:marBottom w:val="0"/>
      <w:divBdr>
        <w:top w:val="none" w:sz="0" w:space="0" w:color="auto"/>
        <w:left w:val="none" w:sz="0" w:space="0" w:color="auto"/>
        <w:bottom w:val="none" w:sz="0" w:space="0" w:color="auto"/>
        <w:right w:val="none" w:sz="0" w:space="0" w:color="auto"/>
      </w:divBdr>
    </w:div>
    <w:div w:id="961032279">
      <w:bodyDiv w:val="1"/>
      <w:marLeft w:val="0"/>
      <w:marRight w:val="0"/>
      <w:marTop w:val="0"/>
      <w:marBottom w:val="0"/>
      <w:divBdr>
        <w:top w:val="none" w:sz="0" w:space="0" w:color="auto"/>
        <w:left w:val="none" w:sz="0" w:space="0" w:color="auto"/>
        <w:bottom w:val="none" w:sz="0" w:space="0" w:color="auto"/>
        <w:right w:val="none" w:sz="0" w:space="0" w:color="auto"/>
      </w:divBdr>
    </w:div>
    <w:div w:id="970864423">
      <w:bodyDiv w:val="1"/>
      <w:marLeft w:val="0"/>
      <w:marRight w:val="0"/>
      <w:marTop w:val="0"/>
      <w:marBottom w:val="0"/>
      <w:divBdr>
        <w:top w:val="none" w:sz="0" w:space="0" w:color="auto"/>
        <w:left w:val="none" w:sz="0" w:space="0" w:color="auto"/>
        <w:bottom w:val="none" w:sz="0" w:space="0" w:color="auto"/>
        <w:right w:val="none" w:sz="0" w:space="0" w:color="auto"/>
      </w:divBdr>
    </w:div>
    <w:div w:id="1169977581">
      <w:bodyDiv w:val="1"/>
      <w:marLeft w:val="0"/>
      <w:marRight w:val="0"/>
      <w:marTop w:val="0"/>
      <w:marBottom w:val="0"/>
      <w:divBdr>
        <w:top w:val="none" w:sz="0" w:space="0" w:color="auto"/>
        <w:left w:val="none" w:sz="0" w:space="0" w:color="auto"/>
        <w:bottom w:val="none" w:sz="0" w:space="0" w:color="auto"/>
        <w:right w:val="none" w:sz="0" w:space="0" w:color="auto"/>
      </w:divBdr>
    </w:div>
    <w:div w:id="1184973043">
      <w:bodyDiv w:val="1"/>
      <w:marLeft w:val="0"/>
      <w:marRight w:val="0"/>
      <w:marTop w:val="0"/>
      <w:marBottom w:val="0"/>
      <w:divBdr>
        <w:top w:val="none" w:sz="0" w:space="0" w:color="auto"/>
        <w:left w:val="none" w:sz="0" w:space="0" w:color="auto"/>
        <w:bottom w:val="none" w:sz="0" w:space="0" w:color="auto"/>
        <w:right w:val="none" w:sz="0" w:space="0" w:color="auto"/>
      </w:divBdr>
    </w:div>
    <w:div w:id="1229926459">
      <w:bodyDiv w:val="1"/>
      <w:marLeft w:val="0"/>
      <w:marRight w:val="0"/>
      <w:marTop w:val="0"/>
      <w:marBottom w:val="0"/>
      <w:divBdr>
        <w:top w:val="none" w:sz="0" w:space="0" w:color="auto"/>
        <w:left w:val="none" w:sz="0" w:space="0" w:color="auto"/>
        <w:bottom w:val="none" w:sz="0" w:space="0" w:color="auto"/>
        <w:right w:val="none" w:sz="0" w:space="0" w:color="auto"/>
      </w:divBdr>
    </w:div>
    <w:div w:id="1255672786">
      <w:bodyDiv w:val="1"/>
      <w:marLeft w:val="0"/>
      <w:marRight w:val="0"/>
      <w:marTop w:val="0"/>
      <w:marBottom w:val="0"/>
      <w:divBdr>
        <w:top w:val="none" w:sz="0" w:space="0" w:color="auto"/>
        <w:left w:val="none" w:sz="0" w:space="0" w:color="auto"/>
        <w:bottom w:val="none" w:sz="0" w:space="0" w:color="auto"/>
        <w:right w:val="none" w:sz="0" w:space="0" w:color="auto"/>
      </w:divBdr>
    </w:div>
    <w:div w:id="1330326724">
      <w:bodyDiv w:val="1"/>
      <w:marLeft w:val="0"/>
      <w:marRight w:val="0"/>
      <w:marTop w:val="0"/>
      <w:marBottom w:val="0"/>
      <w:divBdr>
        <w:top w:val="none" w:sz="0" w:space="0" w:color="auto"/>
        <w:left w:val="none" w:sz="0" w:space="0" w:color="auto"/>
        <w:bottom w:val="none" w:sz="0" w:space="0" w:color="auto"/>
        <w:right w:val="none" w:sz="0" w:space="0" w:color="auto"/>
      </w:divBdr>
    </w:div>
    <w:div w:id="1340811386">
      <w:bodyDiv w:val="1"/>
      <w:marLeft w:val="0"/>
      <w:marRight w:val="0"/>
      <w:marTop w:val="0"/>
      <w:marBottom w:val="0"/>
      <w:divBdr>
        <w:top w:val="none" w:sz="0" w:space="0" w:color="auto"/>
        <w:left w:val="none" w:sz="0" w:space="0" w:color="auto"/>
        <w:bottom w:val="none" w:sz="0" w:space="0" w:color="auto"/>
        <w:right w:val="none" w:sz="0" w:space="0" w:color="auto"/>
      </w:divBdr>
    </w:div>
    <w:div w:id="1378432485">
      <w:bodyDiv w:val="1"/>
      <w:marLeft w:val="0"/>
      <w:marRight w:val="0"/>
      <w:marTop w:val="0"/>
      <w:marBottom w:val="0"/>
      <w:divBdr>
        <w:top w:val="none" w:sz="0" w:space="0" w:color="auto"/>
        <w:left w:val="none" w:sz="0" w:space="0" w:color="auto"/>
        <w:bottom w:val="none" w:sz="0" w:space="0" w:color="auto"/>
        <w:right w:val="none" w:sz="0" w:space="0" w:color="auto"/>
      </w:divBdr>
    </w:div>
    <w:div w:id="1391228122">
      <w:bodyDiv w:val="1"/>
      <w:marLeft w:val="0"/>
      <w:marRight w:val="0"/>
      <w:marTop w:val="0"/>
      <w:marBottom w:val="0"/>
      <w:divBdr>
        <w:top w:val="none" w:sz="0" w:space="0" w:color="auto"/>
        <w:left w:val="none" w:sz="0" w:space="0" w:color="auto"/>
        <w:bottom w:val="none" w:sz="0" w:space="0" w:color="auto"/>
        <w:right w:val="none" w:sz="0" w:space="0" w:color="auto"/>
      </w:divBdr>
    </w:div>
    <w:div w:id="1403140954">
      <w:bodyDiv w:val="1"/>
      <w:marLeft w:val="0"/>
      <w:marRight w:val="0"/>
      <w:marTop w:val="0"/>
      <w:marBottom w:val="0"/>
      <w:divBdr>
        <w:top w:val="none" w:sz="0" w:space="0" w:color="auto"/>
        <w:left w:val="none" w:sz="0" w:space="0" w:color="auto"/>
        <w:bottom w:val="none" w:sz="0" w:space="0" w:color="auto"/>
        <w:right w:val="none" w:sz="0" w:space="0" w:color="auto"/>
      </w:divBdr>
    </w:div>
    <w:div w:id="1424572637">
      <w:bodyDiv w:val="1"/>
      <w:marLeft w:val="0"/>
      <w:marRight w:val="0"/>
      <w:marTop w:val="0"/>
      <w:marBottom w:val="0"/>
      <w:divBdr>
        <w:top w:val="none" w:sz="0" w:space="0" w:color="auto"/>
        <w:left w:val="none" w:sz="0" w:space="0" w:color="auto"/>
        <w:bottom w:val="none" w:sz="0" w:space="0" w:color="auto"/>
        <w:right w:val="none" w:sz="0" w:space="0" w:color="auto"/>
      </w:divBdr>
    </w:div>
    <w:div w:id="1455447236">
      <w:bodyDiv w:val="1"/>
      <w:marLeft w:val="0"/>
      <w:marRight w:val="0"/>
      <w:marTop w:val="0"/>
      <w:marBottom w:val="0"/>
      <w:divBdr>
        <w:top w:val="none" w:sz="0" w:space="0" w:color="auto"/>
        <w:left w:val="none" w:sz="0" w:space="0" w:color="auto"/>
        <w:bottom w:val="none" w:sz="0" w:space="0" w:color="auto"/>
        <w:right w:val="none" w:sz="0" w:space="0" w:color="auto"/>
      </w:divBdr>
    </w:div>
    <w:div w:id="1520895773">
      <w:bodyDiv w:val="1"/>
      <w:marLeft w:val="0"/>
      <w:marRight w:val="0"/>
      <w:marTop w:val="0"/>
      <w:marBottom w:val="0"/>
      <w:divBdr>
        <w:top w:val="none" w:sz="0" w:space="0" w:color="auto"/>
        <w:left w:val="none" w:sz="0" w:space="0" w:color="auto"/>
        <w:bottom w:val="none" w:sz="0" w:space="0" w:color="auto"/>
        <w:right w:val="none" w:sz="0" w:space="0" w:color="auto"/>
      </w:divBdr>
    </w:div>
    <w:div w:id="1662268309">
      <w:bodyDiv w:val="1"/>
      <w:marLeft w:val="0"/>
      <w:marRight w:val="0"/>
      <w:marTop w:val="0"/>
      <w:marBottom w:val="0"/>
      <w:divBdr>
        <w:top w:val="none" w:sz="0" w:space="0" w:color="auto"/>
        <w:left w:val="none" w:sz="0" w:space="0" w:color="auto"/>
        <w:bottom w:val="none" w:sz="0" w:space="0" w:color="auto"/>
        <w:right w:val="none" w:sz="0" w:space="0" w:color="auto"/>
      </w:divBdr>
    </w:div>
    <w:div w:id="1681465542">
      <w:bodyDiv w:val="1"/>
      <w:marLeft w:val="0"/>
      <w:marRight w:val="0"/>
      <w:marTop w:val="0"/>
      <w:marBottom w:val="0"/>
      <w:divBdr>
        <w:top w:val="none" w:sz="0" w:space="0" w:color="auto"/>
        <w:left w:val="none" w:sz="0" w:space="0" w:color="auto"/>
        <w:bottom w:val="none" w:sz="0" w:space="0" w:color="auto"/>
        <w:right w:val="none" w:sz="0" w:space="0" w:color="auto"/>
      </w:divBdr>
    </w:div>
    <w:div w:id="1691108520">
      <w:bodyDiv w:val="1"/>
      <w:marLeft w:val="0"/>
      <w:marRight w:val="0"/>
      <w:marTop w:val="0"/>
      <w:marBottom w:val="0"/>
      <w:divBdr>
        <w:top w:val="none" w:sz="0" w:space="0" w:color="auto"/>
        <w:left w:val="none" w:sz="0" w:space="0" w:color="auto"/>
        <w:bottom w:val="none" w:sz="0" w:space="0" w:color="auto"/>
        <w:right w:val="none" w:sz="0" w:space="0" w:color="auto"/>
      </w:divBdr>
    </w:div>
    <w:div w:id="1713458810">
      <w:bodyDiv w:val="1"/>
      <w:marLeft w:val="0"/>
      <w:marRight w:val="0"/>
      <w:marTop w:val="0"/>
      <w:marBottom w:val="0"/>
      <w:divBdr>
        <w:top w:val="none" w:sz="0" w:space="0" w:color="auto"/>
        <w:left w:val="none" w:sz="0" w:space="0" w:color="auto"/>
        <w:bottom w:val="none" w:sz="0" w:space="0" w:color="auto"/>
        <w:right w:val="none" w:sz="0" w:space="0" w:color="auto"/>
      </w:divBdr>
    </w:div>
    <w:div w:id="1735083284">
      <w:bodyDiv w:val="1"/>
      <w:marLeft w:val="0"/>
      <w:marRight w:val="0"/>
      <w:marTop w:val="0"/>
      <w:marBottom w:val="0"/>
      <w:divBdr>
        <w:top w:val="none" w:sz="0" w:space="0" w:color="auto"/>
        <w:left w:val="none" w:sz="0" w:space="0" w:color="auto"/>
        <w:bottom w:val="none" w:sz="0" w:space="0" w:color="auto"/>
        <w:right w:val="none" w:sz="0" w:space="0" w:color="auto"/>
      </w:divBdr>
    </w:div>
    <w:div w:id="1889221070">
      <w:bodyDiv w:val="1"/>
      <w:marLeft w:val="0"/>
      <w:marRight w:val="0"/>
      <w:marTop w:val="0"/>
      <w:marBottom w:val="0"/>
      <w:divBdr>
        <w:top w:val="none" w:sz="0" w:space="0" w:color="auto"/>
        <w:left w:val="none" w:sz="0" w:space="0" w:color="auto"/>
        <w:bottom w:val="none" w:sz="0" w:space="0" w:color="auto"/>
        <w:right w:val="none" w:sz="0" w:space="0" w:color="auto"/>
      </w:divBdr>
    </w:div>
    <w:div w:id="1899319387">
      <w:bodyDiv w:val="1"/>
      <w:marLeft w:val="0"/>
      <w:marRight w:val="0"/>
      <w:marTop w:val="0"/>
      <w:marBottom w:val="0"/>
      <w:divBdr>
        <w:top w:val="none" w:sz="0" w:space="0" w:color="auto"/>
        <w:left w:val="none" w:sz="0" w:space="0" w:color="auto"/>
        <w:bottom w:val="none" w:sz="0" w:space="0" w:color="auto"/>
        <w:right w:val="none" w:sz="0" w:space="0" w:color="auto"/>
      </w:divBdr>
    </w:div>
    <w:div w:id="1910453751">
      <w:bodyDiv w:val="1"/>
      <w:marLeft w:val="0"/>
      <w:marRight w:val="0"/>
      <w:marTop w:val="0"/>
      <w:marBottom w:val="0"/>
      <w:divBdr>
        <w:top w:val="none" w:sz="0" w:space="0" w:color="auto"/>
        <w:left w:val="none" w:sz="0" w:space="0" w:color="auto"/>
        <w:bottom w:val="none" w:sz="0" w:space="0" w:color="auto"/>
        <w:right w:val="none" w:sz="0" w:space="0" w:color="auto"/>
      </w:divBdr>
    </w:div>
    <w:div w:id="2021621229">
      <w:bodyDiv w:val="1"/>
      <w:marLeft w:val="0"/>
      <w:marRight w:val="0"/>
      <w:marTop w:val="0"/>
      <w:marBottom w:val="0"/>
      <w:divBdr>
        <w:top w:val="none" w:sz="0" w:space="0" w:color="auto"/>
        <w:left w:val="none" w:sz="0" w:space="0" w:color="auto"/>
        <w:bottom w:val="none" w:sz="0" w:space="0" w:color="auto"/>
        <w:right w:val="none" w:sz="0" w:space="0" w:color="auto"/>
      </w:divBdr>
    </w:div>
    <w:div w:id="20852525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102</TotalTime>
  <Pages>1</Pages>
  <Words>1234</Words>
  <Characters>7034</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borisova</dc:creator>
  <cp:keywords/>
  <dc:description/>
  <cp:lastModifiedBy>Анна</cp:lastModifiedBy>
  <cp:revision>9</cp:revision>
  <cp:lastPrinted>2021-04-15T10:54:00Z</cp:lastPrinted>
  <dcterms:created xsi:type="dcterms:W3CDTF">2021-04-15T09:13:00Z</dcterms:created>
  <dcterms:modified xsi:type="dcterms:W3CDTF">2021-04-16T16:11:00Z</dcterms:modified>
</cp:coreProperties>
</file>